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CFE43" w14:textId="77777777" w:rsidR="00A9056A" w:rsidRDefault="00A9056A" w:rsidP="00A9056A">
      <w:pPr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PROTOKÓŁ nr ..</w:t>
      </w:r>
    </w:p>
    <w:p w14:paraId="20F321A4" w14:textId="4D0A8694" w:rsidR="00A9056A" w:rsidRDefault="00A9056A" w:rsidP="00A9056A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z okresowego przeglądu (art. 62  ust.1 pkt. 1</w:t>
      </w:r>
      <w:r w:rsidR="000B7882">
        <w:rPr>
          <w:rFonts w:ascii="Arial" w:hAnsi="Arial"/>
          <w:b/>
        </w:rPr>
        <w:t xml:space="preserve"> i 2</w:t>
      </w:r>
      <w:r>
        <w:rPr>
          <w:rFonts w:ascii="Arial" w:hAnsi="Arial"/>
          <w:b/>
        </w:rPr>
        <w:t xml:space="preserve"> Prawa Budowlanego) i oceny stanu technicznego elementów budowlanych obiektu </w:t>
      </w:r>
    </w:p>
    <w:p w14:paraId="2A5E4721" w14:textId="77777777" w:rsidR="00A9056A" w:rsidRDefault="00A9056A" w:rsidP="00A9056A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przeprowadzonego  w dniu ………</w:t>
      </w:r>
      <w:r w:rsidR="00CB530D">
        <w:rPr>
          <w:rFonts w:ascii="Arial" w:hAnsi="Arial"/>
          <w:b/>
        </w:rPr>
        <w:t>…..</w:t>
      </w:r>
      <w:r>
        <w:rPr>
          <w:rFonts w:ascii="Arial" w:hAnsi="Arial"/>
          <w:b/>
        </w:rPr>
        <w:t xml:space="preserve"> r.</w:t>
      </w:r>
    </w:p>
    <w:p w14:paraId="7DDB7974" w14:textId="77777777" w:rsidR="00A9056A" w:rsidRDefault="00A9056A" w:rsidP="00A9056A">
      <w:pPr>
        <w:pStyle w:val="NormalnyWeb"/>
        <w:tabs>
          <w:tab w:val="left" w:pos="708"/>
        </w:tabs>
        <w:spacing w:before="0"/>
        <w:rPr>
          <w:rFonts w:ascii="Arial" w:hAnsi="Arial"/>
          <w:sz w:val="16"/>
        </w:rPr>
      </w:pPr>
    </w:p>
    <w:p w14:paraId="67CF4762" w14:textId="77777777" w:rsidR="00A9056A" w:rsidRDefault="00A9056A" w:rsidP="00A9056A">
      <w:pPr>
        <w:pStyle w:val="Tekstpodstawowy3"/>
        <w:rPr>
          <w:sz w:val="24"/>
        </w:rPr>
      </w:pPr>
      <w:r>
        <w:rPr>
          <w:sz w:val="24"/>
        </w:rPr>
        <w:t>.............................................</w:t>
      </w:r>
      <w:r>
        <w:rPr>
          <w:b/>
          <w:i/>
          <w:sz w:val="24"/>
        </w:rPr>
        <w:t xml:space="preserve">Budynek mieszkalny </w:t>
      </w:r>
      <w:r>
        <w:rPr>
          <w:sz w:val="24"/>
        </w:rPr>
        <w:t>.................................................</w:t>
      </w:r>
    </w:p>
    <w:p w14:paraId="15F25857" w14:textId="77777777" w:rsidR="00A9056A" w:rsidRDefault="00A9056A" w:rsidP="00A9056A">
      <w:pPr>
        <w:pStyle w:val="Tekstpodstawowy3"/>
        <w:rPr>
          <w:sz w:val="24"/>
        </w:rPr>
      </w:pPr>
      <w:r>
        <w:rPr>
          <w:sz w:val="24"/>
        </w:rPr>
        <w:t>........................................</w:t>
      </w:r>
      <w:r>
        <w:rPr>
          <w:b/>
          <w:i/>
          <w:sz w:val="24"/>
        </w:rPr>
        <w:t>ul. …………………..,  66-400  Gorzów Wlkp</w:t>
      </w:r>
      <w:r>
        <w:rPr>
          <w:sz w:val="24"/>
        </w:rPr>
        <w:t>. ..........................</w:t>
      </w:r>
    </w:p>
    <w:p w14:paraId="0D33BE00" w14:textId="77777777" w:rsidR="00A9056A" w:rsidRDefault="00A9056A" w:rsidP="00A9056A">
      <w:pPr>
        <w:pStyle w:val="Tekstpodstawowy3"/>
        <w:jc w:val="center"/>
        <w:rPr>
          <w:b/>
          <w:sz w:val="20"/>
        </w:rPr>
      </w:pPr>
      <w:r>
        <w:rPr>
          <w:i/>
          <w:sz w:val="20"/>
        </w:rPr>
        <w:t>/</w:t>
      </w:r>
      <w:r>
        <w:rPr>
          <w:b/>
          <w:sz w:val="18"/>
        </w:rPr>
        <w:t>Nazwa obiektu i adres: kod pocztowy, miejscowość, ulica, nr posesji, powiat, województwo/</w:t>
      </w:r>
    </w:p>
    <w:p w14:paraId="150CC8EA" w14:textId="77777777" w:rsidR="00A9056A" w:rsidRDefault="00A9056A" w:rsidP="00A9056A">
      <w:pPr>
        <w:pStyle w:val="Tekstpodstawowy3"/>
      </w:pPr>
    </w:p>
    <w:p w14:paraId="2684745A" w14:textId="77777777" w:rsidR="00A9056A" w:rsidRDefault="00A9056A" w:rsidP="00A9056A">
      <w:pPr>
        <w:pStyle w:val="Tekstpodstawowy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Właściciel:</w:t>
      </w:r>
      <w:r>
        <w:rPr>
          <w:rFonts w:ascii="Arial" w:hAnsi="Arial"/>
          <w:sz w:val="22"/>
        </w:rPr>
        <w:t>..................”</w:t>
      </w:r>
      <w:r w:rsidRPr="003D7D16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……………………………….</w:t>
      </w:r>
      <w:r>
        <w:rPr>
          <w:b/>
          <w:i/>
          <w:sz w:val="22"/>
        </w:rPr>
        <w:t>”</w:t>
      </w:r>
      <w:r>
        <w:rPr>
          <w:rFonts w:ascii="Arial" w:hAnsi="Arial"/>
          <w:sz w:val="22"/>
        </w:rPr>
        <w:t>..................................</w:t>
      </w:r>
    </w:p>
    <w:p w14:paraId="42707524" w14:textId="77777777" w:rsidR="00A9056A" w:rsidRDefault="00A9056A" w:rsidP="00A9056A">
      <w:pPr>
        <w:rPr>
          <w:rFonts w:ascii="Arial" w:hAnsi="Arial"/>
          <w:color w:val="0000FF"/>
        </w:rPr>
      </w:pPr>
      <w:r>
        <w:rPr>
          <w:rFonts w:ascii="Arial" w:hAnsi="Arial"/>
          <w:sz w:val="16"/>
        </w:rPr>
        <w:t xml:space="preserve">                                                                            /Tytuł prawny nieruchomości/              </w:t>
      </w:r>
    </w:p>
    <w:p w14:paraId="6F4AB4C0" w14:textId="77777777" w:rsidR="00A9056A" w:rsidRDefault="00A9056A" w:rsidP="00A9056A">
      <w:pPr>
        <w:jc w:val="both"/>
        <w:rPr>
          <w:rFonts w:ascii="Arial" w:hAnsi="Arial"/>
          <w:sz w:val="16"/>
        </w:rPr>
      </w:pPr>
    </w:p>
    <w:p w14:paraId="20051F51" w14:textId="77777777" w:rsidR="00A9056A" w:rsidRDefault="00A9056A" w:rsidP="00A9056A">
      <w:pPr>
        <w:jc w:val="both"/>
        <w:rPr>
          <w:rFonts w:ascii="Arial" w:hAnsi="Arial"/>
          <w:b/>
          <w:sz w:val="22"/>
        </w:rPr>
      </w:pPr>
      <w:r>
        <w:rPr>
          <w:rFonts w:ascii="Arial" w:hAnsi="Arial"/>
          <w:sz w:val="22"/>
        </w:rPr>
        <w:t>Charakter obiektu:</w:t>
      </w:r>
      <w:r>
        <w:rPr>
          <w:rFonts w:ascii="Arial" w:hAnsi="Arial"/>
          <w:b/>
          <w:sz w:val="22"/>
        </w:rPr>
        <w:t xml:space="preserve"> </w:t>
      </w:r>
      <w:r>
        <w:rPr>
          <w:sz w:val="22"/>
        </w:rPr>
        <w:t>.................................................</w:t>
      </w:r>
      <w:r>
        <w:rPr>
          <w:rFonts w:ascii="Arial" w:hAnsi="Arial"/>
          <w:sz w:val="22"/>
        </w:rPr>
        <w:t xml:space="preserve">......................................................  </w:t>
      </w:r>
    </w:p>
    <w:p w14:paraId="7F8F19C0" w14:textId="77777777" w:rsidR="00A9056A" w:rsidRDefault="00A9056A" w:rsidP="00A9056A">
      <w:pPr>
        <w:spacing w:line="480" w:lineRule="auto"/>
        <w:jc w:val="both"/>
        <w:rPr>
          <w:rFonts w:ascii="Arial" w:hAnsi="Arial"/>
          <w:u w:val="single"/>
        </w:rPr>
      </w:pPr>
      <w:r>
        <w:rPr>
          <w:rFonts w:ascii="Arial" w:hAnsi="Arial"/>
          <w:b/>
          <w:sz w:val="18"/>
        </w:rPr>
        <w:t xml:space="preserve">                                            </w:t>
      </w:r>
      <w:r>
        <w:rPr>
          <w:rFonts w:ascii="Arial" w:hAnsi="Arial"/>
          <w:sz w:val="18"/>
        </w:rPr>
        <w:t>/biurowy, biurowo-mieszkalny, garaż, parking itp./</w:t>
      </w:r>
    </w:p>
    <w:p w14:paraId="2FDBC4DA" w14:textId="77777777" w:rsidR="00A9056A" w:rsidRDefault="00A9056A" w:rsidP="00A9056A">
      <w:pPr>
        <w:spacing w:line="480" w:lineRule="auto"/>
        <w:jc w:val="both"/>
        <w:rPr>
          <w:rFonts w:ascii="Arial" w:hAnsi="Arial"/>
          <w:i/>
          <w:sz w:val="22"/>
          <w:u w:val="single"/>
        </w:rPr>
      </w:pPr>
      <w:r>
        <w:rPr>
          <w:rFonts w:ascii="Arial" w:hAnsi="Arial"/>
          <w:i/>
          <w:sz w:val="22"/>
          <w:u w:val="single"/>
        </w:rPr>
        <w:t>Dane ogólne o obiekcie</w:t>
      </w:r>
      <w:r>
        <w:rPr>
          <w:rFonts w:ascii="Arial" w:hAnsi="Arial"/>
          <w:b/>
          <w:i/>
          <w:sz w:val="22"/>
          <w:u w:val="single"/>
        </w:rPr>
        <w:t xml:space="preserve"> </w:t>
      </w:r>
      <w:r>
        <w:rPr>
          <w:rFonts w:ascii="Arial" w:hAnsi="Arial"/>
          <w:i/>
          <w:sz w:val="22"/>
          <w:u w:val="single"/>
        </w:rPr>
        <w:t>(wyciąg z książki obiektu lub innej dokumentacji)</w:t>
      </w:r>
    </w:p>
    <w:p w14:paraId="1D1B9A77" w14:textId="77777777" w:rsidR="00A9056A" w:rsidRDefault="00A9056A" w:rsidP="00A9056A">
      <w:pPr>
        <w:spacing w:line="480" w:lineRule="auto"/>
        <w:jc w:val="both"/>
        <w:rPr>
          <w:rFonts w:ascii="Arial" w:hAnsi="Arial"/>
          <w:i/>
          <w:sz w:val="22"/>
        </w:rPr>
      </w:pPr>
      <w:r>
        <w:rPr>
          <w:rFonts w:ascii="Arial" w:hAnsi="Arial"/>
          <w:i/>
          <w:sz w:val="22"/>
        </w:rPr>
        <w:t xml:space="preserve">Rok zakończenia budowy: ……….. </w:t>
      </w:r>
    </w:p>
    <w:p w14:paraId="470194B5" w14:textId="77777777" w:rsidR="00A9056A" w:rsidRDefault="00A9056A" w:rsidP="00A9056A">
      <w:pPr>
        <w:ind w:left="284" w:hanging="284"/>
        <w:jc w:val="both"/>
        <w:rPr>
          <w:rFonts w:ascii="Arial" w:hAnsi="Arial"/>
          <w:sz w:val="16"/>
        </w:rPr>
      </w:pPr>
    </w:p>
    <w:p w14:paraId="22B2B68D" w14:textId="77777777" w:rsidR="00A9056A" w:rsidRDefault="00A9056A" w:rsidP="00A9056A">
      <w:pPr>
        <w:rPr>
          <w:b/>
          <w:i/>
          <w:sz w:val="24"/>
        </w:rPr>
      </w:pPr>
    </w:p>
    <w:p w14:paraId="3D120E0C" w14:textId="77777777" w:rsidR="00A9056A" w:rsidRDefault="00A9056A" w:rsidP="00A9056A">
      <w:pPr>
        <w:rPr>
          <w:b/>
          <w:i/>
          <w:sz w:val="24"/>
        </w:rPr>
      </w:pPr>
    </w:p>
    <w:p w14:paraId="78B1BF7E" w14:textId="77777777" w:rsidR="00A9056A" w:rsidRDefault="00A9056A" w:rsidP="00A9056A">
      <w:pPr>
        <w:jc w:val="both"/>
        <w:rPr>
          <w:rFonts w:ascii="Arial" w:hAnsi="Arial"/>
          <w:sz w:val="22"/>
        </w:rPr>
      </w:pPr>
    </w:p>
    <w:p w14:paraId="560C3C82" w14:textId="77777777" w:rsidR="00A9056A" w:rsidRDefault="00A9056A" w:rsidP="00A9056A">
      <w:pPr>
        <w:rPr>
          <w:b/>
          <w:i/>
          <w:sz w:val="24"/>
        </w:rPr>
      </w:pPr>
    </w:p>
    <w:p w14:paraId="2E7A2B42" w14:textId="77777777" w:rsidR="00A9056A" w:rsidRDefault="00A9056A" w:rsidP="00A9056A">
      <w:pPr>
        <w:ind w:left="360"/>
        <w:rPr>
          <w:b/>
          <w:i/>
          <w:sz w:val="24"/>
        </w:rPr>
      </w:pPr>
    </w:p>
    <w:p w14:paraId="1FDA4943" w14:textId="77777777" w:rsidR="00A9056A" w:rsidRDefault="00A9056A" w:rsidP="00A9056A">
      <w:pPr>
        <w:rPr>
          <w:i/>
        </w:rPr>
      </w:pPr>
    </w:p>
    <w:p w14:paraId="1439515B" w14:textId="77777777" w:rsidR="00A9056A" w:rsidRDefault="00A9056A" w:rsidP="00A9056A">
      <w:pPr>
        <w:ind w:left="284" w:hanging="284"/>
        <w:jc w:val="both"/>
        <w:rPr>
          <w:i/>
        </w:rPr>
      </w:pPr>
    </w:p>
    <w:p w14:paraId="75F2C481" w14:textId="77777777" w:rsidR="00A9056A" w:rsidRDefault="00A9056A" w:rsidP="00A9056A">
      <w:pPr>
        <w:ind w:left="284" w:hanging="284"/>
        <w:jc w:val="both"/>
        <w:rPr>
          <w:i/>
        </w:rPr>
      </w:pPr>
    </w:p>
    <w:p w14:paraId="7D698EC2" w14:textId="77777777" w:rsidR="00A9056A" w:rsidRDefault="00A9056A" w:rsidP="00A9056A">
      <w:pPr>
        <w:ind w:left="284" w:hanging="284"/>
        <w:jc w:val="both"/>
        <w:rPr>
          <w:i/>
        </w:rPr>
      </w:pPr>
    </w:p>
    <w:p w14:paraId="55969918" w14:textId="77777777" w:rsidR="00A9056A" w:rsidRDefault="00A9056A" w:rsidP="00A9056A">
      <w:pPr>
        <w:ind w:left="284" w:hanging="284"/>
        <w:jc w:val="both"/>
        <w:rPr>
          <w:i/>
        </w:rPr>
      </w:pPr>
    </w:p>
    <w:p w14:paraId="0D7C07DC" w14:textId="77777777" w:rsidR="00A9056A" w:rsidRDefault="00A9056A" w:rsidP="00A9056A">
      <w:pPr>
        <w:ind w:left="284" w:hanging="284"/>
        <w:jc w:val="both"/>
        <w:rPr>
          <w:i/>
        </w:rPr>
      </w:pPr>
    </w:p>
    <w:p w14:paraId="6A464A1A" w14:textId="77777777" w:rsidR="00A9056A" w:rsidRDefault="00A9056A" w:rsidP="00A9056A">
      <w:pPr>
        <w:ind w:left="284" w:hanging="284"/>
        <w:jc w:val="both"/>
        <w:rPr>
          <w:i/>
        </w:rPr>
      </w:pPr>
    </w:p>
    <w:p w14:paraId="2595B6B7" w14:textId="77777777" w:rsidR="00A9056A" w:rsidRDefault="00A9056A" w:rsidP="00A9056A">
      <w:pPr>
        <w:ind w:left="284" w:hanging="284"/>
        <w:jc w:val="both"/>
        <w:rPr>
          <w:i/>
        </w:rPr>
      </w:pPr>
    </w:p>
    <w:p w14:paraId="7B8F5A33" w14:textId="77777777" w:rsidR="00A9056A" w:rsidRDefault="00A9056A" w:rsidP="00A9056A">
      <w:pPr>
        <w:ind w:left="284" w:hanging="284"/>
        <w:jc w:val="both"/>
        <w:rPr>
          <w:i/>
        </w:rPr>
      </w:pPr>
    </w:p>
    <w:p w14:paraId="458460EB" w14:textId="77777777" w:rsidR="00A9056A" w:rsidRDefault="00A9056A" w:rsidP="00A9056A">
      <w:pPr>
        <w:ind w:left="284" w:hanging="284"/>
        <w:jc w:val="both"/>
        <w:rPr>
          <w:i/>
        </w:rPr>
      </w:pPr>
    </w:p>
    <w:p w14:paraId="02870419" w14:textId="77777777" w:rsidR="00A9056A" w:rsidRDefault="00A9056A" w:rsidP="00A9056A">
      <w:pPr>
        <w:ind w:left="284" w:hanging="284"/>
        <w:jc w:val="both"/>
        <w:rPr>
          <w:i/>
        </w:rPr>
      </w:pPr>
    </w:p>
    <w:p w14:paraId="10B4D5B4" w14:textId="77777777" w:rsidR="00A9056A" w:rsidRDefault="00A9056A" w:rsidP="00A9056A">
      <w:pPr>
        <w:ind w:left="284" w:hanging="284"/>
        <w:jc w:val="both"/>
        <w:rPr>
          <w:i/>
        </w:rPr>
      </w:pPr>
    </w:p>
    <w:p w14:paraId="04770ABA" w14:textId="77777777" w:rsidR="00A9056A" w:rsidRDefault="00A9056A" w:rsidP="00A9056A">
      <w:pPr>
        <w:ind w:left="284" w:hanging="284"/>
        <w:jc w:val="both"/>
        <w:rPr>
          <w:i/>
        </w:rPr>
      </w:pPr>
    </w:p>
    <w:p w14:paraId="65E32BC1" w14:textId="77777777" w:rsidR="00A9056A" w:rsidRDefault="00A9056A" w:rsidP="00A9056A">
      <w:pPr>
        <w:ind w:left="284" w:hanging="284"/>
        <w:jc w:val="both"/>
        <w:rPr>
          <w:i/>
        </w:rPr>
      </w:pPr>
    </w:p>
    <w:p w14:paraId="57126F11" w14:textId="77777777" w:rsidR="00A9056A" w:rsidRDefault="00A9056A" w:rsidP="00A9056A">
      <w:pPr>
        <w:ind w:left="284" w:hanging="284"/>
        <w:jc w:val="both"/>
        <w:rPr>
          <w:i/>
        </w:rPr>
      </w:pPr>
    </w:p>
    <w:p w14:paraId="793BC4DA" w14:textId="77777777" w:rsidR="00A9056A" w:rsidRDefault="00A9056A" w:rsidP="00A9056A">
      <w:pPr>
        <w:ind w:left="284" w:hanging="284"/>
        <w:jc w:val="both"/>
        <w:rPr>
          <w:i/>
        </w:rPr>
      </w:pPr>
    </w:p>
    <w:p w14:paraId="04FBCBB2" w14:textId="77777777" w:rsidR="00A9056A" w:rsidRDefault="00A9056A" w:rsidP="00A9056A">
      <w:pPr>
        <w:ind w:left="284" w:hanging="284"/>
        <w:jc w:val="both"/>
        <w:rPr>
          <w:i/>
        </w:rPr>
      </w:pPr>
    </w:p>
    <w:p w14:paraId="4AC21FBD" w14:textId="77777777" w:rsidR="00A9056A" w:rsidRDefault="00A9056A" w:rsidP="00A9056A">
      <w:pPr>
        <w:ind w:left="284" w:hanging="284"/>
        <w:jc w:val="both"/>
        <w:rPr>
          <w:i/>
        </w:rPr>
      </w:pPr>
    </w:p>
    <w:p w14:paraId="144878B8" w14:textId="77777777" w:rsidR="00A9056A" w:rsidRDefault="00A9056A" w:rsidP="00A9056A">
      <w:pPr>
        <w:ind w:left="284" w:hanging="284"/>
        <w:jc w:val="both"/>
        <w:rPr>
          <w:i/>
        </w:rPr>
      </w:pPr>
    </w:p>
    <w:p w14:paraId="3B4BE344" w14:textId="77777777" w:rsidR="00A9056A" w:rsidRDefault="00A9056A" w:rsidP="00A9056A">
      <w:pPr>
        <w:ind w:left="284" w:hanging="284"/>
        <w:jc w:val="both"/>
        <w:rPr>
          <w:i/>
        </w:rPr>
      </w:pPr>
    </w:p>
    <w:p w14:paraId="695A78EC" w14:textId="77777777" w:rsidR="00A9056A" w:rsidRDefault="00A9056A" w:rsidP="00A9056A">
      <w:pPr>
        <w:ind w:left="284" w:hanging="284"/>
        <w:jc w:val="both"/>
        <w:rPr>
          <w:i/>
        </w:rPr>
      </w:pPr>
    </w:p>
    <w:p w14:paraId="4EDDF20A" w14:textId="77777777" w:rsidR="00A9056A" w:rsidRDefault="00A9056A" w:rsidP="00A9056A">
      <w:pPr>
        <w:ind w:left="284" w:hanging="284"/>
        <w:jc w:val="both"/>
        <w:rPr>
          <w:i/>
        </w:rPr>
      </w:pPr>
    </w:p>
    <w:p w14:paraId="339B5096" w14:textId="77777777" w:rsidR="00A9056A" w:rsidRDefault="00A9056A" w:rsidP="00A9056A">
      <w:pPr>
        <w:ind w:left="284" w:hanging="284"/>
        <w:jc w:val="both"/>
        <w:rPr>
          <w:i/>
        </w:rPr>
      </w:pPr>
    </w:p>
    <w:p w14:paraId="686F53FF" w14:textId="77777777" w:rsidR="00A9056A" w:rsidRDefault="00A9056A" w:rsidP="00A9056A">
      <w:pPr>
        <w:ind w:left="284" w:hanging="284"/>
        <w:jc w:val="both"/>
        <w:rPr>
          <w:i/>
        </w:rPr>
      </w:pPr>
    </w:p>
    <w:p w14:paraId="11F63EBF" w14:textId="77777777" w:rsidR="00A9056A" w:rsidRDefault="00A9056A" w:rsidP="00A9056A">
      <w:pPr>
        <w:ind w:left="284" w:hanging="284"/>
        <w:jc w:val="both"/>
        <w:rPr>
          <w:i/>
        </w:rPr>
      </w:pPr>
    </w:p>
    <w:p w14:paraId="2ED1E873" w14:textId="77777777" w:rsidR="00A9056A" w:rsidRDefault="00A9056A" w:rsidP="00A9056A">
      <w:pPr>
        <w:ind w:left="284" w:hanging="284"/>
        <w:jc w:val="both"/>
        <w:rPr>
          <w:i/>
        </w:rPr>
      </w:pPr>
    </w:p>
    <w:p w14:paraId="45CF4D0F" w14:textId="77777777" w:rsidR="00A9056A" w:rsidRDefault="00A9056A" w:rsidP="00A9056A">
      <w:pPr>
        <w:ind w:left="284" w:hanging="284"/>
        <w:jc w:val="both"/>
        <w:rPr>
          <w:i/>
        </w:rPr>
      </w:pPr>
      <w:r>
        <w:rPr>
          <w:i/>
        </w:rPr>
        <w:t>‘</w:t>
      </w:r>
    </w:p>
    <w:p w14:paraId="3CCC04A7" w14:textId="77777777" w:rsidR="00A9056A" w:rsidRDefault="00A9056A" w:rsidP="00A9056A">
      <w:pPr>
        <w:ind w:left="284" w:hanging="284"/>
        <w:jc w:val="both"/>
        <w:rPr>
          <w:i/>
        </w:rPr>
      </w:pPr>
    </w:p>
    <w:p w14:paraId="79DB4A17" w14:textId="77777777" w:rsidR="00A9056A" w:rsidRDefault="00A9056A" w:rsidP="00A9056A">
      <w:pPr>
        <w:ind w:left="284" w:hanging="284"/>
        <w:jc w:val="both"/>
        <w:rPr>
          <w:i/>
        </w:rPr>
      </w:pPr>
    </w:p>
    <w:p w14:paraId="6CB642DF" w14:textId="77777777" w:rsidR="00A9056A" w:rsidRDefault="00A9056A" w:rsidP="00A9056A">
      <w:pPr>
        <w:ind w:left="284" w:hanging="284"/>
        <w:jc w:val="both"/>
        <w:rPr>
          <w:i/>
        </w:rPr>
      </w:pPr>
    </w:p>
    <w:p w14:paraId="27306238" w14:textId="77777777" w:rsidR="00A9056A" w:rsidRDefault="00A9056A" w:rsidP="00A9056A">
      <w:pPr>
        <w:ind w:left="284" w:hanging="284"/>
        <w:jc w:val="both"/>
        <w:rPr>
          <w:i/>
        </w:rPr>
      </w:pPr>
    </w:p>
    <w:p w14:paraId="0634C5E7" w14:textId="77777777" w:rsidR="00A9056A" w:rsidRDefault="00A9056A" w:rsidP="00A9056A">
      <w:pPr>
        <w:pBdr>
          <w:top w:val="single" w:sz="4" w:space="1" w:color="auto"/>
          <w:left w:val="single" w:sz="4" w:space="4" w:color="auto"/>
          <w:right w:val="single" w:sz="4" w:space="5" w:color="auto"/>
        </w:pBdr>
        <w:shd w:val="pct15" w:color="000000" w:fill="FFFFFF"/>
        <w:jc w:val="both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UWAGA !</w:t>
      </w:r>
    </w:p>
    <w:p w14:paraId="3198F44E" w14:textId="77777777" w:rsidR="00A9056A" w:rsidRDefault="00A9056A" w:rsidP="00A9056A">
      <w:pPr>
        <w:shd w:val="pct15" w:color="000000" w:fill="FFFFFF"/>
        <w:jc w:val="both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Zasady oceny wizualnej stanu zużycia technicznego</w:t>
      </w:r>
      <w:r>
        <w:rPr>
          <w:rFonts w:ascii="Arial" w:hAnsi="Arial"/>
          <w:i/>
        </w:rPr>
        <w:t xml:space="preserve"> elementów konstrukcyjnych </w:t>
      </w:r>
      <w:r>
        <w:rPr>
          <w:rFonts w:ascii="Arial" w:hAnsi="Arial"/>
          <w:b/>
          <w:i/>
        </w:rPr>
        <w:t>obiektu:</w:t>
      </w:r>
    </w:p>
    <w:p w14:paraId="53E10F74" w14:textId="77777777" w:rsidR="00A9056A" w:rsidRDefault="00A9056A" w:rsidP="00A9056A">
      <w:pPr>
        <w:numPr>
          <w:ilvl w:val="0"/>
          <w:numId w:val="1"/>
        </w:numPr>
        <w:shd w:val="pct15" w:color="000000" w:fill="FFFFFF"/>
        <w:ind w:left="357" w:hanging="357"/>
        <w:jc w:val="both"/>
        <w:rPr>
          <w:rFonts w:ascii="Arial" w:hAnsi="Arial"/>
          <w:i/>
        </w:rPr>
      </w:pPr>
      <w:r>
        <w:rPr>
          <w:rFonts w:ascii="Arial" w:hAnsi="Arial"/>
          <w:i/>
        </w:rPr>
        <w:t>dobry                                       - zużycie:  0-15 %</w:t>
      </w:r>
    </w:p>
    <w:p w14:paraId="7C1ABB0A" w14:textId="77777777" w:rsidR="00A9056A" w:rsidRDefault="00A9056A" w:rsidP="00A9056A">
      <w:pPr>
        <w:numPr>
          <w:ilvl w:val="0"/>
          <w:numId w:val="1"/>
        </w:numPr>
        <w:shd w:val="pct15" w:color="000000" w:fill="FFFFFF"/>
        <w:ind w:left="357" w:hanging="357"/>
        <w:jc w:val="both"/>
        <w:rPr>
          <w:rFonts w:ascii="Arial" w:hAnsi="Arial"/>
          <w:i/>
        </w:rPr>
      </w:pPr>
      <w:r>
        <w:rPr>
          <w:rFonts w:ascii="Arial" w:hAnsi="Arial"/>
          <w:i/>
        </w:rPr>
        <w:t>zadawalający                          - zużycie: 16-25%</w:t>
      </w:r>
    </w:p>
    <w:p w14:paraId="28867009" w14:textId="77777777" w:rsidR="00A9056A" w:rsidRDefault="00A9056A" w:rsidP="00A9056A">
      <w:pPr>
        <w:numPr>
          <w:ilvl w:val="0"/>
          <w:numId w:val="1"/>
        </w:numPr>
        <w:shd w:val="pct15" w:color="000000" w:fill="FFFFFF"/>
        <w:ind w:left="357" w:hanging="357"/>
        <w:jc w:val="both"/>
        <w:rPr>
          <w:rFonts w:ascii="Arial" w:hAnsi="Arial"/>
          <w:i/>
        </w:rPr>
      </w:pPr>
      <w:r>
        <w:rPr>
          <w:rFonts w:ascii="Arial" w:hAnsi="Arial"/>
          <w:i/>
        </w:rPr>
        <w:t>średni                                    - zużycie: 26-40%           (opis usterek)</w:t>
      </w:r>
    </w:p>
    <w:p w14:paraId="4884D76B" w14:textId="77777777" w:rsidR="00A9056A" w:rsidRDefault="00A9056A" w:rsidP="00A9056A">
      <w:pPr>
        <w:numPr>
          <w:ilvl w:val="0"/>
          <w:numId w:val="1"/>
        </w:numPr>
        <w:shd w:val="pct15" w:color="000000" w:fill="FFFFFF"/>
        <w:ind w:left="357" w:hanging="357"/>
        <w:jc w:val="both"/>
        <w:rPr>
          <w:rFonts w:ascii="Arial" w:hAnsi="Arial"/>
          <w:i/>
        </w:rPr>
      </w:pPr>
      <w:r>
        <w:rPr>
          <w:rFonts w:ascii="Arial" w:hAnsi="Arial"/>
          <w:i/>
        </w:rPr>
        <w:t>zły                                         - zużycie: 41-50%          (opis usterek)</w:t>
      </w:r>
    </w:p>
    <w:p w14:paraId="2B490F05" w14:textId="77777777" w:rsidR="00A9056A" w:rsidRDefault="00A9056A" w:rsidP="00A9056A">
      <w:pPr>
        <w:numPr>
          <w:ilvl w:val="0"/>
          <w:numId w:val="2"/>
        </w:numPr>
        <w:shd w:val="pct15" w:color="000000" w:fill="FFFFFF"/>
        <w:spacing w:line="360" w:lineRule="auto"/>
        <w:jc w:val="both"/>
        <w:rPr>
          <w:rFonts w:ascii="Arial" w:hAnsi="Arial"/>
          <w:i/>
          <w:sz w:val="22"/>
        </w:rPr>
      </w:pPr>
      <w:r>
        <w:rPr>
          <w:rFonts w:ascii="Arial" w:hAnsi="Arial"/>
          <w:i/>
        </w:rPr>
        <w:t>awaryjny                                - zużycie:  ponad &gt;50% (opis usterek)</w:t>
      </w:r>
    </w:p>
    <w:p w14:paraId="2CD202EB" w14:textId="77777777" w:rsidR="00A9056A" w:rsidRDefault="00A9056A" w:rsidP="00A9056A">
      <w:pPr>
        <w:shd w:val="pct15" w:color="000000" w:fill="FFFFFF"/>
        <w:spacing w:line="360" w:lineRule="auto"/>
        <w:jc w:val="both"/>
        <w:rPr>
          <w:rFonts w:ascii="Arial" w:hAnsi="Arial"/>
          <w:i/>
        </w:rPr>
      </w:pPr>
      <w:r>
        <w:rPr>
          <w:rFonts w:ascii="Arial" w:hAnsi="Arial"/>
          <w:b/>
          <w:i/>
        </w:rPr>
        <w:t xml:space="preserve">Zasady oceny wizualnej </w:t>
      </w:r>
      <w:r>
        <w:rPr>
          <w:rFonts w:ascii="Arial" w:hAnsi="Arial"/>
          <w:i/>
        </w:rPr>
        <w:t>stanu zużycia technicznego elementów wykończeniowych obiektu:</w:t>
      </w:r>
    </w:p>
    <w:p w14:paraId="0FC6AB85" w14:textId="77777777" w:rsidR="00A9056A" w:rsidRDefault="00A9056A" w:rsidP="00A9056A">
      <w:pPr>
        <w:numPr>
          <w:ilvl w:val="0"/>
          <w:numId w:val="3"/>
        </w:numPr>
        <w:shd w:val="pct15" w:color="000000" w:fill="FFFFFF"/>
        <w:ind w:left="357" w:hanging="357"/>
        <w:jc w:val="both"/>
        <w:rPr>
          <w:rFonts w:ascii="Arial" w:hAnsi="Arial"/>
          <w:i/>
          <w:sz w:val="22"/>
        </w:rPr>
      </w:pPr>
      <w:r>
        <w:rPr>
          <w:rFonts w:ascii="Arial" w:hAnsi="Arial"/>
          <w:i/>
        </w:rPr>
        <w:t>dobry                                   - zużycie:  0-15 %</w:t>
      </w:r>
    </w:p>
    <w:p w14:paraId="53AEBEFE" w14:textId="77777777" w:rsidR="00A9056A" w:rsidRDefault="00A9056A" w:rsidP="00A9056A">
      <w:pPr>
        <w:numPr>
          <w:ilvl w:val="0"/>
          <w:numId w:val="3"/>
        </w:numPr>
        <w:shd w:val="pct15" w:color="000000" w:fill="FFFFFF"/>
        <w:ind w:left="357" w:hanging="357"/>
        <w:jc w:val="both"/>
        <w:rPr>
          <w:rFonts w:ascii="Arial" w:hAnsi="Arial"/>
          <w:i/>
          <w:sz w:val="22"/>
        </w:rPr>
      </w:pPr>
      <w:r>
        <w:rPr>
          <w:rFonts w:ascii="Arial" w:hAnsi="Arial"/>
          <w:i/>
        </w:rPr>
        <w:t>zadawalający                        - zużycie: 16-30%</w:t>
      </w:r>
    </w:p>
    <w:p w14:paraId="71E20085" w14:textId="77777777" w:rsidR="00A9056A" w:rsidRDefault="00A9056A" w:rsidP="00A9056A">
      <w:pPr>
        <w:numPr>
          <w:ilvl w:val="0"/>
          <w:numId w:val="3"/>
        </w:numPr>
        <w:shd w:val="pct15" w:color="000000" w:fill="FFFFFF"/>
        <w:ind w:left="357" w:hanging="357"/>
        <w:jc w:val="both"/>
        <w:rPr>
          <w:rFonts w:ascii="Arial" w:hAnsi="Arial"/>
          <w:i/>
          <w:sz w:val="22"/>
        </w:rPr>
      </w:pPr>
      <w:r>
        <w:rPr>
          <w:rFonts w:ascii="Arial" w:hAnsi="Arial"/>
          <w:i/>
        </w:rPr>
        <w:t>średni                                  - zużycie: 31-45 %        (opis usterek)</w:t>
      </w:r>
    </w:p>
    <w:p w14:paraId="063ADDE3" w14:textId="77777777" w:rsidR="00A9056A" w:rsidRDefault="00A9056A" w:rsidP="00A9056A">
      <w:pPr>
        <w:numPr>
          <w:ilvl w:val="0"/>
          <w:numId w:val="3"/>
        </w:numPr>
        <w:shd w:val="pct15" w:color="000000" w:fill="FFFFFF"/>
        <w:ind w:left="357" w:hanging="357"/>
        <w:jc w:val="both"/>
        <w:rPr>
          <w:rFonts w:ascii="Arial" w:hAnsi="Arial"/>
          <w:i/>
          <w:sz w:val="22"/>
        </w:rPr>
      </w:pPr>
      <w:r>
        <w:rPr>
          <w:rFonts w:ascii="Arial" w:hAnsi="Arial"/>
          <w:i/>
        </w:rPr>
        <w:t>zły                                      - zużycie: 46-60%         ( opis usterek)</w:t>
      </w:r>
    </w:p>
    <w:p w14:paraId="1B5F12C7" w14:textId="77777777" w:rsidR="00A9056A" w:rsidRDefault="00A9056A" w:rsidP="00A9056A">
      <w:pPr>
        <w:numPr>
          <w:ilvl w:val="0"/>
          <w:numId w:val="3"/>
        </w:numPr>
        <w:pBdr>
          <w:bottom w:val="dotted" w:sz="24" w:space="1" w:color="auto"/>
        </w:pBdr>
        <w:shd w:val="pct15" w:color="000000" w:fill="FFFFFF"/>
        <w:spacing w:line="360" w:lineRule="auto"/>
        <w:jc w:val="both"/>
        <w:rPr>
          <w:rFonts w:ascii="Arial" w:hAnsi="Arial"/>
          <w:i/>
          <w:sz w:val="22"/>
        </w:rPr>
      </w:pPr>
      <w:r>
        <w:rPr>
          <w:rFonts w:ascii="Arial" w:hAnsi="Arial"/>
          <w:i/>
        </w:rPr>
        <w:t>awaryjny                             - zużycie; ponad &gt;60% (opis usterek)</w:t>
      </w:r>
    </w:p>
    <w:p w14:paraId="29601072" w14:textId="77777777" w:rsidR="00A9056A" w:rsidRDefault="00A9056A" w:rsidP="00A9056A">
      <w:pPr>
        <w:pBdr>
          <w:bottom w:val="single" w:sz="4" w:space="1" w:color="auto"/>
        </w:pBdr>
        <w:shd w:val="pct15" w:color="000000" w:fill="FFFFFF"/>
        <w:jc w:val="both"/>
        <w:rPr>
          <w:rFonts w:ascii="Arial" w:hAnsi="Arial"/>
        </w:rPr>
      </w:pPr>
      <w:r>
        <w:rPr>
          <w:rFonts w:ascii="Arial" w:hAnsi="Arial"/>
        </w:rPr>
        <w:t>Wzorce zaprezentowane powyżej ustalono przez analogię z przykładowymi ocenami stanu technicznego zawartymi w opracowaniu: „Zasady ustalania zużycia technicznego budynków”,</w:t>
      </w:r>
    </w:p>
    <w:p w14:paraId="6563A913" w14:textId="77777777" w:rsidR="00A9056A" w:rsidRDefault="00A9056A" w:rsidP="00A9056A">
      <w:pPr>
        <w:pBdr>
          <w:bottom w:val="single" w:sz="4" w:space="1" w:color="auto"/>
        </w:pBdr>
        <w:shd w:val="pct15" w:color="000000" w:fill="FFFFFF"/>
        <w:spacing w:line="360" w:lineRule="auto"/>
        <w:jc w:val="both"/>
        <w:rPr>
          <w:rFonts w:ascii="Arial" w:hAnsi="Arial"/>
        </w:rPr>
      </w:pPr>
      <w:r>
        <w:rPr>
          <w:rFonts w:ascii="Arial" w:hAnsi="Arial"/>
        </w:rPr>
        <w:t>Skrypt opracowany dla potrzeb szkoleniowych WCETOB - PZITB, Warszawa 1994</w:t>
      </w:r>
      <w:r>
        <w:rPr>
          <w:rFonts w:ascii="Arial" w:hAnsi="Arial"/>
          <w:b/>
        </w:rPr>
        <w:t>.</w:t>
      </w:r>
    </w:p>
    <w:p w14:paraId="3B5A1891" w14:textId="77777777" w:rsidR="00A9056A" w:rsidRDefault="00A9056A" w:rsidP="00A9056A">
      <w:pPr>
        <w:spacing w:line="360" w:lineRule="auto"/>
        <w:jc w:val="both"/>
        <w:rPr>
          <w:rFonts w:ascii="Arial" w:hAnsi="Arial"/>
          <w:sz w:val="16"/>
        </w:rPr>
      </w:pPr>
    </w:p>
    <w:p w14:paraId="0A6D4447" w14:textId="77777777" w:rsidR="00A9056A" w:rsidRDefault="00A9056A" w:rsidP="00A9056A">
      <w:pPr>
        <w:pStyle w:val="Tekstpodstawowy3"/>
        <w:rPr>
          <w:b/>
          <w:sz w:val="20"/>
        </w:rPr>
      </w:pPr>
      <w:r>
        <w:rPr>
          <w:b/>
          <w:sz w:val="20"/>
        </w:rPr>
        <w:t>II. WYNIK OCENY STANU TECHNICZNEGO ELEMENTÓW OBIEKTU</w:t>
      </w:r>
    </w:p>
    <w:p w14:paraId="1E87C941" w14:textId="77777777" w:rsidR="000B7882" w:rsidRDefault="000B7882" w:rsidP="000B7882">
      <w:pPr>
        <w:pStyle w:val="Tekstpodstawowy3"/>
        <w:spacing w:line="360" w:lineRule="auto"/>
      </w:pPr>
    </w:p>
    <w:tbl>
      <w:tblPr>
        <w:tblW w:w="88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90"/>
      </w:tblGrid>
      <w:tr w:rsidR="000B7882" w14:paraId="64BC250F" w14:textId="77777777" w:rsidTr="00071116">
        <w:tc>
          <w:tcPr>
            <w:tcW w:w="8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409795" w14:textId="77777777" w:rsidR="000B7882" w:rsidRDefault="000B7882" w:rsidP="00071116">
            <w:pPr>
              <w:spacing w:line="360" w:lineRule="auto"/>
              <w:jc w:val="both"/>
            </w:pPr>
            <w:r>
              <w:rPr>
                <w:rFonts w:ascii="Arial" w:hAnsi="Arial"/>
                <w:b/>
              </w:rPr>
              <w:t xml:space="preserve">  1. Fundamenty:</w:t>
            </w:r>
            <w:r>
              <w:rPr>
                <w:rFonts w:ascii="Arial" w:hAnsi="Arial"/>
              </w:rPr>
              <w:t xml:space="preserve"> stan techniczny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sz w:val="22"/>
              </w:rPr>
              <w:t>–</w:t>
            </w:r>
          </w:p>
          <w:p w14:paraId="7B040837" w14:textId="77777777" w:rsidR="000B7882" w:rsidRDefault="000B7882" w:rsidP="00071116">
            <w:pPr>
              <w:spacing w:line="360" w:lineRule="auto"/>
              <w:ind w:left="448"/>
              <w:jc w:val="both"/>
            </w:pPr>
            <w:r>
              <w:rPr>
                <w:rFonts w:ascii="Arial" w:hAnsi="Arial"/>
              </w:rPr>
              <w:t>opis usterek:</w:t>
            </w:r>
            <w:r>
              <w:rPr>
                <w:i/>
              </w:rPr>
              <w:t xml:space="preserve"> </w:t>
            </w:r>
            <w:r>
              <w:rPr>
                <w:rFonts w:ascii="Arial" w:hAnsi="Arial"/>
                <w:sz w:val="22"/>
              </w:rPr>
              <w:t xml:space="preserve"> </w:t>
            </w:r>
          </w:p>
        </w:tc>
      </w:tr>
      <w:tr w:rsidR="000B7882" w14:paraId="46F2FF7A" w14:textId="77777777" w:rsidTr="00071116">
        <w:tc>
          <w:tcPr>
            <w:tcW w:w="8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E68CB0" w14:textId="77777777" w:rsidR="000B7882" w:rsidRDefault="000B7882" w:rsidP="00071116">
            <w:pPr>
              <w:spacing w:line="360" w:lineRule="auto"/>
              <w:jc w:val="both"/>
            </w:pPr>
            <w:r>
              <w:rPr>
                <w:rFonts w:ascii="Arial" w:hAnsi="Arial"/>
              </w:rPr>
              <w:t xml:space="preserve">  </w:t>
            </w:r>
            <w:r>
              <w:rPr>
                <w:rFonts w:ascii="Arial" w:hAnsi="Arial"/>
                <w:b/>
              </w:rPr>
              <w:t>2. Ściany konstrukcyjne:</w:t>
            </w:r>
            <w:r>
              <w:rPr>
                <w:rFonts w:ascii="Arial" w:hAnsi="Arial"/>
              </w:rPr>
              <w:t xml:space="preserve"> stan techniczny</w:t>
            </w:r>
            <w:r>
              <w:rPr>
                <w:rFonts w:ascii="Arial" w:hAnsi="Arial"/>
                <w:b/>
              </w:rPr>
              <w:t xml:space="preserve"> –</w:t>
            </w:r>
            <w:r>
              <w:rPr>
                <w:i/>
                <w:sz w:val="22"/>
              </w:rPr>
              <w:t xml:space="preserve"> </w:t>
            </w:r>
          </w:p>
          <w:p w14:paraId="47B0066B" w14:textId="77777777" w:rsidR="000B7882" w:rsidRDefault="000B7882" w:rsidP="00071116">
            <w:pPr>
              <w:spacing w:line="360" w:lineRule="auto"/>
              <w:ind w:left="374"/>
              <w:jc w:val="both"/>
            </w:pPr>
            <w:r>
              <w:rPr>
                <w:rFonts w:ascii="Arial" w:hAnsi="Arial"/>
              </w:rPr>
              <w:t xml:space="preserve">opis usterek: </w:t>
            </w:r>
            <w:r>
              <w:rPr>
                <w:i/>
              </w:rPr>
              <w:t xml:space="preserve"> </w:t>
            </w:r>
          </w:p>
        </w:tc>
      </w:tr>
      <w:tr w:rsidR="000B7882" w14:paraId="756CB097" w14:textId="77777777" w:rsidTr="00071116">
        <w:tc>
          <w:tcPr>
            <w:tcW w:w="8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3FC588" w14:textId="77777777" w:rsidR="000B7882" w:rsidRDefault="000B7882" w:rsidP="00071116">
            <w:pPr>
              <w:spacing w:line="360" w:lineRule="auto"/>
              <w:jc w:val="both"/>
            </w:pPr>
            <w:r>
              <w:rPr>
                <w:rFonts w:ascii="Arial" w:hAnsi="Arial"/>
                <w:b/>
              </w:rPr>
              <w:t xml:space="preserve">  3.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Stropy:  </w:t>
            </w:r>
            <w:r>
              <w:rPr>
                <w:rFonts w:ascii="Arial" w:hAnsi="Arial"/>
              </w:rPr>
              <w:t>stan techniczny</w:t>
            </w:r>
            <w:r>
              <w:rPr>
                <w:i/>
              </w:rPr>
              <w:t xml:space="preserve"> – </w:t>
            </w:r>
            <w:r>
              <w:rPr>
                <w:i/>
                <w:sz w:val="22"/>
              </w:rPr>
              <w:t xml:space="preserve"> </w:t>
            </w:r>
            <w:r>
              <w:rPr>
                <w:rFonts w:ascii="Arial" w:hAnsi="Arial"/>
              </w:rPr>
              <w:t xml:space="preserve">   </w:t>
            </w:r>
          </w:p>
          <w:p w14:paraId="7089E6EB" w14:textId="77777777" w:rsidR="000B7882" w:rsidRDefault="000B7882" w:rsidP="00071116">
            <w:pPr>
              <w:spacing w:line="360" w:lineRule="auto"/>
              <w:ind w:left="375"/>
              <w:jc w:val="both"/>
            </w:pPr>
            <w:r>
              <w:rPr>
                <w:rFonts w:ascii="Arial" w:hAnsi="Arial"/>
              </w:rPr>
              <w:t xml:space="preserve"> opis usterek: </w:t>
            </w:r>
            <w:r>
              <w:rPr>
                <w:i/>
              </w:rPr>
              <w:t xml:space="preserve"> </w:t>
            </w:r>
          </w:p>
        </w:tc>
      </w:tr>
      <w:tr w:rsidR="000B7882" w14:paraId="2AA28076" w14:textId="77777777" w:rsidTr="00071116">
        <w:trPr>
          <w:trHeight w:val="603"/>
        </w:trPr>
        <w:tc>
          <w:tcPr>
            <w:tcW w:w="8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BF8E5C" w14:textId="77777777" w:rsidR="000B7882" w:rsidRDefault="000B7882" w:rsidP="00071116">
            <w:pPr>
              <w:spacing w:line="360" w:lineRule="auto"/>
              <w:jc w:val="both"/>
            </w:pPr>
            <w:r>
              <w:rPr>
                <w:rFonts w:ascii="Arial" w:hAnsi="Arial"/>
                <w:b/>
                <w:color w:val="000000"/>
              </w:rPr>
              <w:t xml:space="preserve">  4.</w:t>
            </w:r>
            <w:r>
              <w:rPr>
                <w:rFonts w:ascii="Arial" w:hAnsi="Arial"/>
                <w:color w:val="000000"/>
              </w:rPr>
              <w:t xml:space="preserve"> </w:t>
            </w:r>
            <w:r>
              <w:rPr>
                <w:rFonts w:ascii="Arial" w:hAnsi="Arial"/>
                <w:b/>
                <w:color w:val="000000"/>
              </w:rPr>
              <w:t xml:space="preserve">Balkony/loggie:  </w:t>
            </w:r>
            <w:r>
              <w:rPr>
                <w:rFonts w:ascii="Arial" w:hAnsi="Arial"/>
                <w:color w:val="000000"/>
              </w:rPr>
              <w:t>stan techniczny</w:t>
            </w:r>
            <w:r>
              <w:rPr>
                <w:i/>
                <w:color w:val="000000"/>
              </w:rPr>
              <w:t xml:space="preserve"> – </w:t>
            </w:r>
            <w:r>
              <w:rPr>
                <w:i/>
                <w:color w:val="000000"/>
                <w:sz w:val="22"/>
              </w:rPr>
              <w:t xml:space="preserve"> </w:t>
            </w:r>
          </w:p>
          <w:p w14:paraId="00C542DB" w14:textId="77777777" w:rsidR="000B7882" w:rsidRDefault="000B7882" w:rsidP="00071116">
            <w:pPr>
              <w:spacing w:line="360" w:lineRule="auto"/>
              <w:jc w:val="both"/>
            </w:pPr>
            <w:r>
              <w:rPr>
                <w:rFonts w:ascii="Arial" w:hAnsi="Arial"/>
                <w:color w:val="000000"/>
              </w:rPr>
              <w:t xml:space="preserve">      opis usterek: </w:t>
            </w:r>
          </w:p>
        </w:tc>
      </w:tr>
      <w:tr w:rsidR="000B7882" w14:paraId="7F66EEBC" w14:textId="77777777" w:rsidTr="00071116">
        <w:tc>
          <w:tcPr>
            <w:tcW w:w="8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26EB7C" w14:textId="77777777" w:rsidR="000B7882" w:rsidRDefault="000B7882" w:rsidP="00071116">
            <w:pPr>
              <w:spacing w:line="360" w:lineRule="auto"/>
              <w:jc w:val="both"/>
            </w:pPr>
            <w:r>
              <w:rPr>
                <w:rFonts w:ascii="Arial" w:hAnsi="Arial"/>
                <w:b/>
              </w:rPr>
              <w:t xml:space="preserve">  5. Schody:  </w:t>
            </w:r>
            <w:r>
              <w:rPr>
                <w:rFonts w:ascii="Arial" w:hAnsi="Arial"/>
              </w:rPr>
              <w:t>stan techniczny</w:t>
            </w:r>
            <w:r>
              <w:t xml:space="preserve"> –</w:t>
            </w:r>
            <w:r>
              <w:rPr>
                <w:i/>
                <w:sz w:val="22"/>
              </w:rPr>
              <w:t xml:space="preserve"> </w:t>
            </w:r>
          </w:p>
          <w:p w14:paraId="6B24D75D" w14:textId="77777777" w:rsidR="000B7882" w:rsidRDefault="000B7882" w:rsidP="00071116">
            <w:pPr>
              <w:pStyle w:val="NormalnyWeb"/>
              <w:spacing w:before="0" w:after="0" w:line="360" w:lineRule="auto"/>
            </w:pPr>
            <w:r>
              <w:rPr>
                <w:rFonts w:ascii="Arial" w:hAnsi="Arial"/>
              </w:rPr>
              <w:t xml:space="preserve">     opis usterek: </w:t>
            </w:r>
            <w:r>
              <w:rPr>
                <w:i/>
              </w:rPr>
              <w:t xml:space="preserve"> </w:t>
            </w:r>
          </w:p>
        </w:tc>
      </w:tr>
      <w:tr w:rsidR="000B7882" w14:paraId="3F7AB1C0" w14:textId="77777777" w:rsidTr="00071116">
        <w:tc>
          <w:tcPr>
            <w:tcW w:w="8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E1AE7D" w14:textId="77777777" w:rsidR="000B7882" w:rsidRDefault="000B7882" w:rsidP="00071116">
            <w:pPr>
              <w:spacing w:line="360" w:lineRule="auto"/>
              <w:jc w:val="both"/>
            </w:pPr>
            <w:r>
              <w:rPr>
                <w:rFonts w:ascii="Arial" w:hAnsi="Arial"/>
                <w:b/>
              </w:rPr>
              <w:t xml:space="preserve">  6. Kominy</w:t>
            </w:r>
            <w:r>
              <w:rPr>
                <w:rFonts w:ascii="Arial" w:hAnsi="Arial"/>
              </w:rPr>
              <w:t>: stan techniczny –</w:t>
            </w:r>
            <w:r>
              <w:rPr>
                <w:rFonts w:ascii="Arial" w:hAnsi="Arial"/>
                <w:b/>
              </w:rPr>
              <w:t xml:space="preserve"> </w:t>
            </w:r>
          </w:p>
          <w:p w14:paraId="2EEFC58E" w14:textId="77777777" w:rsidR="000B7882" w:rsidRDefault="000B7882" w:rsidP="00071116">
            <w:pPr>
              <w:pStyle w:val="NormalnyWeb"/>
              <w:spacing w:before="0" w:after="0"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opis usterek: </w:t>
            </w:r>
          </w:p>
        </w:tc>
      </w:tr>
      <w:tr w:rsidR="000B7882" w14:paraId="7D200DE7" w14:textId="77777777" w:rsidTr="00071116">
        <w:tc>
          <w:tcPr>
            <w:tcW w:w="8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01F26F" w14:textId="77777777" w:rsidR="000B7882" w:rsidRDefault="000B7882" w:rsidP="00071116">
            <w:pPr>
              <w:spacing w:line="360" w:lineRule="auto"/>
              <w:jc w:val="both"/>
            </w:pPr>
            <w:r>
              <w:rPr>
                <w:rFonts w:ascii="Arial" w:hAnsi="Arial"/>
                <w:b/>
              </w:rPr>
              <w:t xml:space="preserve">  7. Dach</w:t>
            </w:r>
            <w:r>
              <w:rPr>
                <w:rFonts w:ascii="Arial" w:hAnsi="Arial"/>
              </w:rPr>
              <w:t xml:space="preserve"> /konstrukcja/</w:t>
            </w:r>
            <w:r>
              <w:rPr>
                <w:rFonts w:ascii="Arial" w:hAnsi="Arial"/>
                <w:b/>
              </w:rPr>
              <w:t xml:space="preserve">: </w:t>
            </w:r>
            <w:r>
              <w:rPr>
                <w:rFonts w:ascii="Arial" w:hAnsi="Arial"/>
              </w:rPr>
              <w:t xml:space="preserve">stan techniczny: </w:t>
            </w:r>
            <w:r>
              <w:rPr>
                <w:rFonts w:ascii="Arial" w:hAnsi="Arial"/>
                <w:b/>
              </w:rPr>
              <w:t xml:space="preserve"> – </w:t>
            </w:r>
          </w:p>
          <w:p w14:paraId="22BE6471" w14:textId="77777777" w:rsidR="000B7882" w:rsidRDefault="000B7882" w:rsidP="00071116">
            <w:pPr>
              <w:spacing w:line="360" w:lineRule="auto"/>
              <w:ind w:left="374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opis usterek: </w:t>
            </w:r>
          </w:p>
        </w:tc>
      </w:tr>
      <w:tr w:rsidR="000B7882" w14:paraId="4AB3033E" w14:textId="77777777" w:rsidTr="00071116">
        <w:tc>
          <w:tcPr>
            <w:tcW w:w="8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C2425D" w14:textId="77777777" w:rsidR="000B7882" w:rsidRDefault="000B7882" w:rsidP="00071116">
            <w:pPr>
              <w:tabs>
                <w:tab w:val="left" w:pos="4890"/>
              </w:tabs>
              <w:spacing w:line="360" w:lineRule="auto"/>
              <w:jc w:val="both"/>
            </w:pPr>
            <w:r>
              <w:rPr>
                <w:rFonts w:ascii="Arial" w:hAnsi="Arial"/>
              </w:rPr>
              <w:t xml:space="preserve">  </w:t>
            </w:r>
            <w:r>
              <w:rPr>
                <w:rFonts w:ascii="Arial" w:hAnsi="Arial"/>
                <w:b/>
              </w:rPr>
              <w:t xml:space="preserve">8. Pokrycie dachu: </w:t>
            </w:r>
            <w:r>
              <w:rPr>
                <w:rFonts w:ascii="Arial" w:hAnsi="Arial"/>
              </w:rPr>
              <w:t xml:space="preserve">stan techniczny – </w:t>
            </w:r>
          </w:p>
          <w:p w14:paraId="2478D5E9" w14:textId="77777777" w:rsidR="000B7882" w:rsidRDefault="000B7882" w:rsidP="00071116">
            <w:pPr>
              <w:spacing w:line="360" w:lineRule="auto"/>
              <w:jc w:val="both"/>
            </w:pPr>
            <w:r>
              <w:rPr>
                <w:rFonts w:ascii="Arial" w:hAnsi="Arial"/>
              </w:rPr>
              <w:t xml:space="preserve">      opis usterek</w:t>
            </w:r>
            <w:r>
              <w:rPr>
                <w:i/>
              </w:rPr>
              <w:t xml:space="preserve">: </w:t>
            </w:r>
          </w:p>
        </w:tc>
      </w:tr>
      <w:tr w:rsidR="000B7882" w14:paraId="12EEAA5C" w14:textId="77777777" w:rsidTr="00071116">
        <w:tc>
          <w:tcPr>
            <w:tcW w:w="8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9032D2" w14:textId="77777777" w:rsidR="000B7882" w:rsidRDefault="000B7882" w:rsidP="00071116">
            <w:pPr>
              <w:spacing w:line="360" w:lineRule="auto"/>
              <w:jc w:val="both"/>
            </w:pPr>
            <w:r>
              <w:rPr>
                <w:rFonts w:ascii="Arial" w:hAnsi="Arial"/>
                <w:b/>
              </w:rPr>
              <w:t xml:space="preserve">  9. Obróbki blacharskie: </w:t>
            </w:r>
            <w:r>
              <w:rPr>
                <w:rFonts w:ascii="Arial" w:hAnsi="Arial"/>
              </w:rPr>
              <w:t>stan techniczny</w:t>
            </w:r>
            <w:r>
              <w:rPr>
                <w:rFonts w:ascii="Arial" w:hAnsi="Arial"/>
                <w:b/>
              </w:rPr>
              <w:t xml:space="preserve"> – </w:t>
            </w:r>
          </w:p>
          <w:p w14:paraId="46FA7F33" w14:textId="77777777" w:rsidR="000B7882" w:rsidRDefault="000B7882" w:rsidP="00071116">
            <w:pPr>
              <w:spacing w:line="360" w:lineRule="auto"/>
              <w:jc w:val="both"/>
            </w:pPr>
            <w:r>
              <w:rPr>
                <w:rFonts w:ascii="Arial" w:hAnsi="Arial"/>
              </w:rPr>
              <w:t xml:space="preserve">       opis usterek: </w:t>
            </w:r>
            <w:r>
              <w:rPr>
                <w:i/>
              </w:rPr>
              <w:t xml:space="preserve"> </w:t>
            </w:r>
          </w:p>
        </w:tc>
      </w:tr>
      <w:tr w:rsidR="000B7882" w14:paraId="1E9BBDCE" w14:textId="77777777" w:rsidTr="00071116">
        <w:tc>
          <w:tcPr>
            <w:tcW w:w="8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0A554D" w14:textId="77777777" w:rsidR="000B7882" w:rsidRDefault="000B7882" w:rsidP="00071116">
            <w:pPr>
              <w:spacing w:line="360" w:lineRule="auto"/>
              <w:jc w:val="both"/>
            </w:pPr>
            <w:r>
              <w:rPr>
                <w:rFonts w:ascii="Arial" w:hAnsi="Arial"/>
                <w:b/>
              </w:rPr>
              <w:t xml:space="preserve">  10. </w:t>
            </w:r>
            <w:r>
              <w:rPr>
                <w:rFonts w:ascii="Arial" w:hAnsi="Arial" w:cs="Arial"/>
                <w:b/>
              </w:rPr>
              <w:t xml:space="preserve">Okna: </w:t>
            </w:r>
            <w:r>
              <w:rPr>
                <w:rFonts w:ascii="Arial" w:hAnsi="Arial" w:cs="Arial"/>
              </w:rPr>
              <w:t>PCW: stan techniczny</w:t>
            </w:r>
            <w:r>
              <w:t xml:space="preserve"> -  </w:t>
            </w:r>
          </w:p>
          <w:p w14:paraId="4C77488F" w14:textId="77777777" w:rsidR="000B7882" w:rsidRDefault="000B7882" w:rsidP="00071116">
            <w:pPr>
              <w:spacing w:line="360" w:lineRule="auto"/>
              <w:jc w:val="both"/>
            </w:pPr>
            <w:r>
              <w:rPr>
                <w:i/>
                <w:sz w:val="22"/>
              </w:rPr>
              <w:t xml:space="preserve">       </w:t>
            </w:r>
            <w:r>
              <w:rPr>
                <w:rFonts w:ascii="Arial" w:hAnsi="Arial" w:cs="Arial"/>
              </w:rPr>
              <w:t xml:space="preserve">opis usterek: </w:t>
            </w:r>
            <w:r>
              <w:rPr>
                <w:i/>
                <w:sz w:val="22"/>
              </w:rPr>
              <w:t xml:space="preserve">   </w:t>
            </w:r>
          </w:p>
          <w:p w14:paraId="17276AC5" w14:textId="77777777" w:rsidR="000B7882" w:rsidRDefault="000B7882" w:rsidP="00071116">
            <w:pPr>
              <w:spacing w:line="360" w:lineRule="auto"/>
              <w:jc w:val="both"/>
            </w:pPr>
            <w:r>
              <w:rPr>
                <w:rFonts w:ascii="Arial" w:hAnsi="Arial" w:cs="Arial"/>
              </w:rPr>
              <w:t xml:space="preserve">                 drewniane: stan techniczny</w:t>
            </w:r>
            <w:r>
              <w:t xml:space="preserve"> –  </w:t>
            </w:r>
          </w:p>
          <w:p w14:paraId="5E37D2B8" w14:textId="77777777" w:rsidR="000B7882" w:rsidRDefault="000B7882" w:rsidP="00071116">
            <w:pPr>
              <w:spacing w:line="360" w:lineRule="auto"/>
              <w:jc w:val="both"/>
            </w:pPr>
            <w:r>
              <w:rPr>
                <w:i/>
                <w:sz w:val="22"/>
              </w:rPr>
              <w:t xml:space="preserve">       </w:t>
            </w:r>
            <w:r>
              <w:rPr>
                <w:rFonts w:ascii="Arial" w:hAnsi="Arial" w:cs="Arial"/>
              </w:rPr>
              <w:t xml:space="preserve">opis usterek: </w:t>
            </w:r>
          </w:p>
        </w:tc>
      </w:tr>
      <w:tr w:rsidR="000B7882" w14:paraId="05944D01" w14:textId="77777777" w:rsidTr="00071116">
        <w:tc>
          <w:tcPr>
            <w:tcW w:w="8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CD3CF5" w14:textId="77777777" w:rsidR="000B7882" w:rsidRDefault="000B7882" w:rsidP="00071116">
            <w:pPr>
              <w:spacing w:line="360" w:lineRule="auto"/>
              <w:jc w:val="both"/>
            </w:pP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11. Drzwi: </w:t>
            </w:r>
            <w:r>
              <w:rPr>
                <w:rFonts w:ascii="Arial" w:hAnsi="Arial"/>
              </w:rPr>
              <w:t>zewnętrzne</w:t>
            </w:r>
            <w:r>
              <w:rPr>
                <w:rFonts w:ascii="Arial" w:hAnsi="Arial"/>
                <w:b/>
              </w:rPr>
              <w:t xml:space="preserve">: </w:t>
            </w:r>
            <w:r>
              <w:rPr>
                <w:rFonts w:ascii="Arial" w:hAnsi="Arial"/>
              </w:rPr>
              <w:t xml:space="preserve">stan techniczny: </w:t>
            </w:r>
          </w:p>
          <w:p w14:paraId="77A87AE3" w14:textId="77777777" w:rsidR="000B7882" w:rsidRDefault="000B7882" w:rsidP="00071116">
            <w:pPr>
              <w:spacing w:line="360" w:lineRule="auto"/>
              <w:jc w:val="both"/>
            </w:pPr>
            <w:r>
              <w:rPr>
                <w:i/>
                <w:sz w:val="22"/>
              </w:rPr>
              <w:t xml:space="preserve">       </w:t>
            </w:r>
            <w:r>
              <w:rPr>
                <w:rFonts w:ascii="Arial" w:hAnsi="Arial"/>
              </w:rPr>
              <w:t xml:space="preserve">opis usterek: </w:t>
            </w:r>
            <w:r>
              <w:rPr>
                <w:rFonts w:ascii="Arial" w:hAnsi="Arial"/>
                <w:sz w:val="22"/>
              </w:rPr>
              <w:t xml:space="preserve"> </w:t>
            </w:r>
          </w:p>
          <w:p w14:paraId="157F4849" w14:textId="77777777" w:rsidR="000B7882" w:rsidRDefault="000B7882" w:rsidP="00071116">
            <w:pPr>
              <w:spacing w:line="360" w:lineRule="auto"/>
              <w:jc w:val="both"/>
            </w:pPr>
            <w:r>
              <w:rPr>
                <w:rFonts w:ascii="Arial" w:hAnsi="Arial"/>
              </w:rPr>
              <w:lastRenderedPageBreak/>
              <w:t xml:space="preserve">lokalowe: stan techniczny – </w:t>
            </w:r>
          </w:p>
          <w:p w14:paraId="4F04C8B3" w14:textId="77777777" w:rsidR="000B7882" w:rsidRDefault="000B7882" w:rsidP="00071116">
            <w:pPr>
              <w:spacing w:line="360" w:lineRule="auto"/>
              <w:jc w:val="both"/>
            </w:pPr>
            <w:r>
              <w:rPr>
                <w:i/>
                <w:sz w:val="22"/>
              </w:rPr>
              <w:t xml:space="preserve">       </w:t>
            </w:r>
            <w:r>
              <w:rPr>
                <w:rFonts w:ascii="Arial" w:hAnsi="Arial"/>
              </w:rPr>
              <w:t>opis usterek:</w:t>
            </w:r>
            <w:r>
              <w:rPr>
                <w:rFonts w:ascii="Arial" w:hAnsi="Arial"/>
                <w:sz w:val="22"/>
              </w:rPr>
              <w:t xml:space="preserve"> </w:t>
            </w:r>
          </w:p>
        </w:tc>
      </w:tr>
      <w:tr w:rsidR="000B7882" w14:paraId="50F41D5A" w14:textId="77777777" w:rsidTr="00071116">
        <w:trPr>
          <w:trHeight w:val="836"/>
        </w:trPr>
        <w:tc>
          <w:tcPr>
            <w:tcW w:w="8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5AC7E7" w14:textId="77777777" w:rsidR="000B7882" w:rsidRDefault="000B7882" w:rsidP="00071116">
            <w:pPr>
              <w:spacing w:line="360" w:lineRule="auto"/>
              <w:jc w:val="both"/>
            </w:pPr>
            <w:r>
              <w:rPr>
                <w:rFonts w:ascii="Arial" w:hAnsi="Arial"/>
                <w:b/>
              </w:rPr>
              <w:lastRenderedPageBreak/>
              <w:t xml:space="preserve">12. Podłogi: w </w:t>
            </w:r>
            <w:r>
              <w:rPr>
                <w:rFonts w:ascii="Arial" w:hAnsi="Arial"/>
              </w:rPr>
              <w:t xml:space="preserve">lokalach </w:t>
            </w:r>
            <w:r>
              <w:rPr>
                <w:rFonts w:ascii="Arial" w:hAnsi="Arial"/>
                <w:b/>
              </w:rPr>
              <w:t>:</w:t>
            </w:r>
            <w:r>
              <w:rPr>
                <w:rFonts w:ascii="Arial" w:hAnsi="Arial"/>
              </w:rPr>
              <w:t xml:space="preserve">stan techniczny –  </w:t>
            </w:r>
            <w:r>
              <w:rPr>
                <w:i/>
                <w:sz w:val="22"/>
              </w:rPr>
              <w:t xml:space="preserve"> </w:t>
            </w:r>
          </w:p>
          <w:p w14:paraId="26B3A6A9" w14:textId="77777777" w:rsidR="000B7882" w:rsidRDefault="000B7882" w:rsidP="00071116">
            <w:pPr>
              <w:spacing w:line="360" w:lineRule="auto"/>
              <w:ind w:left="374"/>
              <w:jc w:val="both"/>
            </w:pPr>
            <w:r>
              <w:t>opis usterek</w:t>
            </w:r>
            <w:r>
              <w:rPr>
                <w:i/>
              </w:rPr>
              <w:t xml:space="preserve">: </w:t>
            </w:r>
          </w:p>
          <w:p w14:paraId="550D6EA5" w14:textId="77777777" w:rsidR="000B7882" w:rsidRDefault="000B7882" w:rsidP="00071116">
            <w:pPr>
              <w:spacing w:line="360" w:lineRule="auto"/>
              <w:jc w:val="both"/>
            </w:pPr>
            <w:r>
              <w:rPr>
                <w:rFonts w:ascii="Arial" w:hAnsi="Arial"/>
              </w:rPr>
              <w:t xml:space="preserve">                   kl. schodowa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</w:rPr>
              <w:t xml:space="preserve">stan techniczny –  </w:t>
            </w:r>
          </w:p>
          <w:p w14:paraId="7F5A9431" w14:textId="77777777" w:rsidR="000B7882" w:rsidRDefault="000B7882" w:rsidP="00071116">
            <w:pPr>
              <w:spacing w:line="360" w:lineRule="auto"/>
              <w:ind w:left="374"/>
              <w:jc w:val="both"/>
            </w:pPr>
            <w:r>
              <w:t>opis usterek</w:t>
            </w:r>
            <w:r>
              <w:rPr>
                <w:i/>
              </w:rPr>
              <w:t xml:space="preserve">: </w:t>
            </w:r>
          </w:p>
        </w:tc>
      </w:tr>
      <w:tr w:rsidR="000B7882" w14:paraId="7B6A29C3" w14:textId="77777777" w:rsidTr="00071116">
        <w:trPr>
          <w:trHeight w:val="910"/>
        </w:trPr>
        <w:tc>
          <w:tcPr>
            <w:tcW w:w="8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16E1C8" w14:textId="77777777" w:rsidR="000B7882" w:rsidRDefault="000B7882" w:rsidP="00071116">
            <w:pPr>
              <w:spacing w:line="360" w:lineRule="auto"/>
              <w:jc w:val="both"/>
            </w:pPr>
            <w:r>
              <w:rPr>
                <w:rFonts w:ascii="Arial" w:hAnsi="Arial"/>
                <w:b/>
              </w:rPr>
              <w:t>13. Tynki wewnętrzne:</w:t>
            </w:r>
            <w:r>
              <w:rPr>
                <w:rFonts w:ascii="Arial" w:hAnsi="Arial"/>
              </w:rPr>
              <w:t xml:space="preserve"> w lokalach: stan techniczny – </w:t>
            </w:r>
          </w:p>
          <w:p w14:paraId="48E09890" w14:textId="77777777" w:rsidR="000B7882" w:rsidRDefault="000B7882" w:rsidP="00071116">
            <w:pPr>
              <w:spacing w:line="360" w:lineRule="auto"/>
              <w:ind w:left="374"/>
              <w:jc w:val="both"/>
            </w:pPr>
            <w:r>
              <w:rPr>
                <w:rFonts w:ascii="Arial" w:hAnsi="Arial"/>
              </w:rPr>
              <w:t>opis usterek</w:t>
            </w:r>
            <w:r>
              <w:rPr>
                <w:i/>
              </w:rPr>
              <w:t>:</w:t>
            </w:r>
            <w:r>
              <w:rPr>
                <w:i/>
                <w:sz w:val="22"/>
              </w:rPr>
              <w:t xml:space="preserve"> </w:t>
            </w:r>
          </w:p>
          <w:p w14:paraId="6B499D28" w14:textId="77777777" w:rsidR="000B7882" w:rsidRDefault="000B7882" w:rsidP="00071116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                      klatka schodowa: stan techniczny – </w:t>
            </w:r>
          </w:p>
          <w:p w14:paraId="021F075D" w14:textId="77777777" w:rsidR="000B7882" w:rsidRDefault="000B7882" w:rsidP="00071116">
            <w:pPr>
              <w:spacing w:line="360" w:lineRule="auto"/>
              <w:ind w:left="374"/>
              <w:jc w:val="both"/>
            </w:pPr>
            <w:r>
              <w:rPr>
                <w:rFonts w:ascii="Arial" w:hAnsi="Arial"/>
              </w:rPr>
              <w:t>opis usterek</w:t>
            </w:r>
            <w:r>
              <w:rPr>
                <w:i/>
              </w:rPr>
              <w:t xml:space="preserve">: </w:t>
            </w:r>
          </w:p>
        </w:tc>
      </w:tr>
      <w:tr w:rsidR="000B7882" w14:paraId="0D04CD1A" w14:textId="77777777" w:rsidTr="00071116">
        <w:tc>
          <w:tcPr>
            <w:tcW w:w="8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D119C6" w14:textId="77777777" w:rsidR="000B7882" w:rsidRDefault="000B7882" w:rsidP="00071116">
            <w:pPr>
              <w:spacing w:line="360" w:lineRule="auto"/>
              <w:jc w:val="both"/>
            </w:pPr>
            <w:r>
              <w:rPr>
                <w:rFonts w:ascii="Arial" w:hAnsi="Arial"/>
                <w:b/>
              </w:rPr>
              <w:t xml:space="preserve">14. Elewacja: </w:t>
            </w:r>
            <w:r>
              <w:rPr>
                <w:rFonts w:ascii="Arial" w:hAnsi="Arial"/>
              </w:rPr>
              <w:t>frontowa</w:t>
            </w:r>
            <w:r>
              <w:rPr>
                <w:rFonts w:ascii="Arial" w:hAnsi="Arial"/>
                <w:b/>
              </w:rPr>
              <w:t xml:space="preserve">: </w:t>
            </w:r>
            <w:r>
              <w:rPr>
                <w:rFonts w:ascii="Arial" w:hAnsi="Arial"/>
              </w:rPr>
              <w:t>stan techniczny</w:t>
            </w:r>
            <w:r>
              <w:rPr>
                <w:rFonts w:ascii="Arial" w:hAnsi="Arial"/>
                <w:b/>
              </w:rPr>
              <w:t xml:space="preserve"> – </w:t>
            </w:r>
          </w:p>
          <w:p w14:paraId="1AD69C1F" w14:textId="77777777" w:rsidR="000B7882" w:rsidRDefault="000B7882" w:rsidP="00071116">
            <w:pPr>
              <w:spacing w:line="360" w:lineRule="auto"/>
              <w:ind w:left="374"/>
              <w:jc w:val="both"/>
            </w:pPr>
            <w:r>
              <w:rPr>
                <w:rFonts w:ascii="Arial" w:hAnsi="Arial"/>
              </w:rPr>
              <w:t>opis usterek</w:t>
            </w:r>
            <w:r>
              <w:rPr>
                <w:i/>
              </w:rPr>
              <w:t>:</w:t>
            </w:r>
            <w:r>
              <w:rPr>
                <w:i/>
                <w:sz w:val="22"/>
              </w:rPr>
              <w:t xml:space="preserve"> </w:t>
            </w:r>
          </w:p>
          <w:p w14:paraId="363006E9" w14:textId="77777777" w:rsidR="000B7882" w:rsidRDefault="000B7882" w:rsidP="00071116">
            <w:pPr>
              <w:spacing w:line="360" w:lineRule="auto"/>
              <w:jc w:val="both"/>
            </w:pPr>
            <w:r>
              <w:rPr>
                <w:rFonts w:ascii="Arial" w:hAnsi="Arial"/>
              </w:rPr>
              <w:t xml:space="preserve">                      tylna</w:t>
            </w:r>
            <w:r>
              <w:rPr>
                <w:rFonts w:ascii="Arial" w:hAnsi="Arial"/>
                <w:b/>
              </w:rPr>
              <w:t xml:space="preserve">: </w:t>
            </w:r>
            <w:r>
              <w:rPr>
                <w:rFonts w:ascii="Arial" w:hAnsi="Arial"/>
              </w:rPr>
              <w:t xml:space="preserve">stan techniczny - </w:t>
            </w:r>
          </w:p>
          <w:p w14:paraId="6B85F494" w14:textId="77777777" w:rsidR="000B7882" w:rsidRDefault="000B7882" w:rsidP="00071116">
            <w:pPr>
              <w:spacing w:line="360" w:lineRule="auto"/>
              <w:ind w:left="374"/>
              <w:jc w:val="both"/>
            </w:pPr>
            <w:r>
              <w:rPr>
                <w:rFonts w:ascii="Arial" w:hAnsi="Arial"/>
              </w:rPr>
              <w:t>opis usterek</w:t>
            </w:r>
            <w:r>
              <w:rPr>
                <w:i/>
              </w:rPr>
              <w:t>:</w:t>
            </w:r>
            <w:r>
              <w:rPr>
                <w:i/>
                <w:sz w:val="22"/>
              </w:rPr>
              <w:t xml:space="preserve"> </w:t>
            </w:r>
          </w:p>
        </w:tc>
      </w:tr>
      <w:tr w:rsidR="000B7882" w14:paraId="10E38C0C" w14:textId="77777777" w:rsidTr="00071116">
        <w:tc>
          <w:tcPr>
            <w:tcW w:w="8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3D1153" w14:textId="77777777" w:rsidR="000B7882" w:rsidRDefault="000B7882" w:rsidP="00071116">
            <w:pPr>
              <w:spacing w:line="360" w:lineRule="auto"/>
              <w:jc w:val="both"/>
            </w:pPr>
            <w:r>
              <w:rPr>
                <w:rFonts w:ascii="Arial" w:hAnsi="Arial"/>
                <w:b/>
              </w:rPr>
              <w:t xml:space="preserve">15. Urządzenia ochrony środowiska: </w:t>
            </w:r>
            <w:r>
              <w:rPr>
                <w:rFonts w:ascii="Arial" w:hAnsi="Arial"/>
                <w:sz w:val="22"/>
              </w:rPr>
              <w:t xml:space="preserve"> </w:t>
            </w:r>
            <w:r>
              <w:rPr>
                <w:rFonts w:ascii="Arial" w:hAnsi="Arial"/>
              </w:rPr>
              <w:t xml:space="preserve">      </w:t>
            </w:r>
          </w:p>
          <w:p w14:paraId="1DCE5D71" w14:textId="77777777" w:rsidR="000B7882" w:rsidRDefault="000B7882" w:rsidP="00071116">
            <w:pPr>
              <w:pStyle w:val="NormalnyWeb"/>
              <w:spacing w:before="0" w:after="0" w:line="360" w:lineRule="auto"/>
              <w:rPr>
                <w:rFonts w:ascii="Arial" w:hAnsi="Arial"/>
              </w:rPr>
            </w:pPr>
          </w:p>
        </w:tc>
      </w:tr>
      <w:tr w:rsidR="000B7882" w14:paraId="6244C53C" w14:textId="77777777" w:rsidTr="00071116">
        <w:tc>
          <w:tcPr>
            <w:tcW w:w="8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807397" w14:textId="77777777" w:rsidR="000B7882" w:rsidRDefault="000B7882" w:rsidP="00071116">
            <w:pPr>
              <w:spacing w:line="360" w:lineRule="auto"/>
              <w:jc w:val="both"/>
            </w:pPr>
            <w:r>
              <w:rPr>
                <w:rFonts w:ascii="Arial" w:hAnsi="Arial"/>
                <w:b/>
              </w:rPr>
              <w:t xml:space="preserve">16. Otoczenie obiektu: </w:t>
            </w:r>
            <w:r>
              <w:rPr>
                <w:rFonts w:ascii="Arial" w:hAnsi="Arial"/>
              </w:rPr>
              <w:t>stan techniczny</w:t>
            </w:r>
            <w:r>
              <w:rPr>
                <w:rFonts w:ascii="Arial" w:hAnsi="Arial"/>
                <w:b/>
              </w:rPr>
              <w:t xml:space="preserve"> – </w:t>
            </w:r>
          </w:p>
          <w:p w14:paraId="4EDF296B" w14:textId="77777777" w:rsidR="000B7882" w:rsidRDefault="000B7882" w:rsidP="00071116">
            <w:pPr>
              <w:spacing w:line="360" w:lineRule="auto"/>
              <w:ind w:left="425"/>
              <w:jc w:val="both"/>
            </w:pPr>
            <w:r>
              <w:rPr>
                <w:rFonts w:ascii="Arial" w:hAnsi="Arial"/>
              </w:rPr>
              <w:t xml:space="preserve">opis usterek: </w:t>
            </w:r>
            <w:r>
              <w:rPr>
                <w:rFonts w:ascii="Arial" w:hAnsi="Arial"/>
                <w:sz w:val="22"/>
              </w:rPr>
              <w:t xml:space="preserve"> </w:t>
            </w:r>
          </w:p>
        </w:tc>
      </w:tr>
      <w:tr w:rsidR="000B7882" w14:paraId="33B6FB78" w14:textId="77777777" w:rsidTr="00071116">
        <w:tc>
          <w:tcPr>
            <w:tcW w:w="8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4F8710" w14:textId="77777777" w:rsidR="000B7882" w:rsidRDefault="000B7882" w:rsidP="00071116">
            <w:pPr>
              <w:spacing w:line="360" w:lineRule="auto"/>
              <w:jc w:val="both"/>
            </w:pPr>
            <w:r>
              <w:rPr>
                <w:rFonts w:ascii="Arial" w:hAnsi="Arial"/>
                <w:b/>
              </w:rPr>
              <w:t xml:space="preserve">17. Estetyka wewnętrzna obiektu: </w:t>
            </w:r>
            <w:r>
              <w:rPr>
                <w:rFonts w:ascii="Arial" w:hAnsi="Arial"/>
              </w:rPr>
              <w:t>stan techniczny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</w:rPr>
              <w:t xml:space="preserve">– </w:t>
            </w:r>
          </w:p>
          <w:p w14:paraId="1CFD1262" w14:textId="77777777" w:rsidR="000B7882" w:rsidRDefault="000B7882" w:rsidP="00071116">
            <w:pPr>
              <w:spacing w:line="360" w:lineRule="auto"/>
              <w:ind w:left="374"/>
              <w:jc w:val="both"/>
            </w:pPr>
            <w:r>
              <w:rPr>
                <w:rFonts w:ascii="Arial" w:hAnsi="Arial"/>
              </w:rPr>
              <w:t>opis:</w:t>
            </w:r>
            <w:r>
              <w:rPr>
                <w:i/>
              </w:rPr>
              <w:t xml:space="preserve"> </w:t>
            </w:r>
          </w:p>
        </w:tc>
      </w:tr>
      <w:tr w:rsidR="000B7882" w14:paraId="5120A05B" w14:textId="77777777" w:rsidTr="00071116">
        <w:trPr>
          <w:trHeight w:val="692"/>
        </w:trPr>
        <w:tc>
          <w:tcPr>
            <w:tcW w:w="8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D9E81D" w14:textId="77777777" w:rsidR="000B7882" w:rsidRDefault="000B7882" w:rsidP="00071116">
            <w:pPr>
              <w:spacing w:line="360" w:lineRule="auto"/>
              <w:jc w:val="both"/>
            </w:pPr>
            <w:r>
              <w:rPr>
                <w:rFonts w:ascii="Arial" w:hAnsi="Arial"/>
                <w:b/>
                <w:color w:val="000000"/>
              </w:rPr>
              <w:t xml:space="preserve">18. Instalacja wody zimnej: </w:t>
            </w:r>
            <w:r>
              <w:rPr>
                <w:rFonts w:ascii="Arial" w:hAnsi="Arial"/>
                <w:color w:val="000000"/>
              </w:rPr>
              <w:t>stan techniczny</w:t>
            </w:r>
            <w:r>
              <w:rPr>
                <w:rFonts w:ascii="Arial" w:hAnsi="Arial"/>
                <w:b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 xml:space="preserve">- </w:t>
            </w:r>
          </w:p>
          <w:p w14:paraId="7BAA58E1" w14:textId="77777777" w:rsidR="000B7882" w:rsidRDefault="000B7882" w:rsidP="00071116">
            <w:pPr>
              <w:spacing w:line="360" w:lineRule="auto"/>
              <w:ind w:left="374"/>
              <w:jc w:val="both"/>
            </w:pPr>
            <w:r>
              <w:rPr>
                <w:rFonts w:ascii="Arial" w:hAnsi="Arial"/>
                <w:color w:val="000000"/>
              </w:rPr>
              <w:t xml:space="preserve">opis: </w:t>
            </w:r>
          </w:p>
        </w:tc>
      </w:tr>
      <w:tr w:rsidR="000B7882" w14:paraId="052D332D" w14:textId="77777777" w:rsidTr="00071116">
        <w:trPr>
          <w:trHeight w:val="687"/>
        </w:trPr>
        <w:tc>
          <w:tcPr>
            <w:tcW w:w="8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B49D32" w14:textId="77777777" w:rsidR="000B7882" w:rsidRDefault="000B7882" w:rsidP="00071116">
            <w:pPr>
              <w:spacing w:line="360" w:lineRule="auto"/>
              <w:jc w:val="both"/>
            </w:pPr>
            <w:r>
              <w:rPr>
                <w:rFonts w:ascii="Arial" w:hAnsi="Arial"/>
                <w:b/>
              </w:rPr>
              <w:t xml:space="preserve">19. Instalacja ciepłej wody użytkowej: </w:t>
            </w:r>
            <w:r>
              <w:rPr>
                <w:rFonts w:ascii="Arial" w:hAnsi="Arial"/>
              </w:rPr>
              <w:t>stan techniczny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</w:rPr>
              <w:t xml:space="preserve">– </w:t>
            </w:r>
          </w:p>
          <w:p w14:paraId="0AFF74B6" w14:textId="77777777" w:rsidR="000B7882" w:rsidRDefault="000B7882" w:rsidP="00071116">
            <w:pPr>
              <w:spacing w:line="360" w:lineRule="auto"/>
              <w:ind w:left="374"/>
              <w:jc w:val="both"/>
            </w:pPr>
            <w:r>
              <w:rPr>
                <w:rFonts w:ascii="Arial" w:hAnsi="Arial"/>
              </w:rPr>
              <w:t xml:space="preserve">opis: </w:t>
            </w:r>
          </w:p>
        </w:tc>
      </w:tr>
      <w:tr w:rsidR="000B7882" w14:paraId="694FC9F7" w14:textId="77777777" w:rsidTr="00071116">
        <w:trPr>
          <w:trHeight w:val="556"/>
        </w:trPr>
        <w:tc>
          <w:tcPr>
            <w:tcW w:w="8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10FCA5" w14:textId="77777777" w:rsidR="000B7882" w:rsidRDefault="000B7882" w:rsidP="00071116">
            <w:pPr>
              <w:spacing w:line="360" w:lineRule="auto"/>
              <w:jc w:val="both"/>
            </w:pPr>
            <w:r>
              <w:rPr>
                <w:rFonts w:ascii="Arial" w:hAnsi="Arial"/>
                <w:b/>
              </w:rPr>
              <w:t xml:space="preserve">20. Instalacja C.O.: </w:t>
            </w:r>
            <w:r>
              <w:rPr>
                <w:rFonts w:ascii="Arial" w:hAnsi="Arial"/>
              </w:rPr>
              <w:t>stan techniczny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</w:rPr>
              <w:t xml:space="preserve">– </w:t>
            </w:r>
          </w:p>
          <w:p w14:paraId="50B921BA" w14:textId="77777777" w:rsidR="000B7882" w:rsidRDefault="000B7882" w:rsidP="00071116">
            <w:pPr>
              <w:spacing w:line="360" w:lineRule="auto"/>
              <w:ind w:left="374"/>
              <w:jc w:val="both"/>
            </w:pPr>
            <w:r>
              <w:rPr>
                <w:rFonts w:ascii="Arial" w:hAnsi="Arial"/>
              </w:rPr>
              <w:t xml:space="preserve">opis: </w:t>
            </w:r>
          </w:p>
        </w:tc>
      </w:tr>
      <w:tr w:rsidR="000B7882" w14:paraId="4C969893" w14:textId="77777777" w:rsidTr="00071116">
        <w:trPr>
          <w:trHeight w:val="563"/>
        </w:trPr>
        <w:tc>
          <w:tcPr>
            <w:tcW w:w="8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03EA10" w14:textId="77777777" w:rsidR="000B7882" w:rsidRDefault="000B7882" w:rsidP="00071116">
            <w:pPr>
              <w:spacing w:line="360" w:lineRule="auto"/>
              <w:jc w:val="both"/>
            </w:pPr>
            <w:r>
              <w:rPr>
                <w:rFonts w:ascii="Arial" w:hAnsi="Arial"/>
                <w:b/>
                <w:color w:val="000000"/>
              </w:rPr>
              <w:t xml:space="preserve">21. Instalacja kanalizacji: </w:t>
            </w:r>
            <w:r>
              <w:rPr>
                <w:rFonts w:ascii="Arial" w:hAnsi="Arial"/>
                <w:color w:val="000000"/>
              </w:rPr>
              <w:t>stan techniczny</w:t>
            </w:r>
            <w:r>
              <w:rPr>
                <w:rFonts w:ascii="Arial" w:hAnsi="Arial"/>
                <w:b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 xml:space="preserve">– </w:t>
            </w:r>
          </w:p>
          <w:p w14:paraId="72373FC7" w14:textId="77777777" w:rsidR="000B7882" w:rsidRDefault="000B7882" w:rsidP="00071116">
            <w:pPr>
              <w:spacing w:line="360" w:lineRule="auto"/>
              <w:ind w:left="374"/>
              <w:jc w:val="both"/>
            </w:pPr>
            <w:r>
              <w:rPr>
                <w:rFonts w:ascii="Arial" w:hAnsi="Arial"/>
                <w:color w:val="000000"/>
              </w:rPr>
              <w:t xml:space="preserve">opis: </w:t>
            </w:r>
          </w:p>
        </w:tc>
      </w:tr>
    </w:tbl>
    <w:p w14:paraId="654C3AB9" w14:textId="77777777" w:rsidR="00A9056A" w:rsidRDefault="00A9056A" w:rsidP="00A9056A">
      <w:pPr>
        <w:spacing w:line="360" w:lineRule="auto"/>
        <w:rPr>
          <w:rFonts w:ascii="Arial" w:hAnsi="Arial"/>
          <w:b/>
        </w:rPr>
      </w:pPr>
    </w:p>
    <w:p w14:paraId="3875BCE0" w14:textId="0EFDB31B" w:rsidR="00A9056A" w:rsidRDefault="00A9056A" w:rsidP="00A9056A">
      <w:pPr>
        <w:spacing w:line="360" w:lineRule="auto"/>
        <w:rPr>
          <w:rFonts w:ascii="Arial" w:hAnsi="Arial"/>
          <w:b/>
        </w:rPr>
      </w:pPr>
      <w:r>
        <w:rPr>
          <w:rFonts w:ascii="Arial" w:hAnsi="Arial"/>
          <w:b/>
        </w:rPr>
        <w:t>I</w:t>
      </w:r>
      <w:r w:rsidR="000B7882">
        <w:rPr>
          <w:rFonts w:ascii="Arial" w:hAnsi="Arial"/>
          <w:b/>
        </w:rPr>
        <w:t>I</w:t>
      </w:r>
      <w:r>
        <w:rPr>
          <w:rFonts w:ascii="Arial" w:hAnsi="Arial"/>
          <w:b/>
        </w:rPr>
        <w:t>I. ZALECENIA</w:t>
      </w:r>
    </w:p>
    <w:p w14:paraId="0B1A7551" w14:textId="77777777" w:rsidR="00A9056A" w:rsidRDefault="00A9056A" w:rsidP="00A9056A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/>
        </w:rPr>
      </w:pPr>
    </w:p>
    <w:p w14:paraId="111368D7" w14:textId="77777777" w:rsidR="00A9056A" w:rsidRDefault="00A9056A" w:rsidP="00A9056A">
      <w:pPr>
        <w:pStyle w:val="Tekstpodstawowy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IV. ODSTĘPSTWA OD OBOWIĄZUJĄCYCH PRZEPISÓW I NORM</w:t>
      </w:r>
    </w:p>
    <w:p w14:paraId="30A9AD5D" w14:textId="77777777" w:rsidR="00A9056A" w:rsidRDefault="00A9056A" w:rsidP="00A9056A">
      <w:pPr>
        <w:pStyle w:val="Tekstpodstawowy"/>
        <w:rPr>
          <w:rFonts w:ascii="Arial" w:hAnsi="Arial"/>
          <w:b/>
        </w:rPr>
      </w:pPr>
      <w:r>
        <w:rPr>
          <w:b/>
          <w:i/>
          <w:sz w:val="22"/>
        </w:rPr>
        <w:t>Nie występują</w:t>
      </w:r>
      <w:r>
        <w:rPr>
          <w:i/>
          <w:sz w:val="22"/>
        </w:rPr>
        <w:t>.</w:t>
      </w:r>
      <w:r>
        <w:rPr>
          <w:rFonts w:ascii="Arial" w:hAnsi="Arial"/>
          <w:b/>
        </w:rPr>
        <w:t xml:space="preserve">    </w:t>
      </w:r>
    </w:p>
    <w:p w14:paraId="786C9788" w14:textId="77777777" w:rsidR="00A9056A" w:rsidRDefault="00A9056A" w:rsidP="00A9056A">
      <w:pPr>
        <w:pStyle w:val="Tekstpodstawowy"/>
        <w:rPr>
          <w:rFonts w:ascii="Arial" w:hAnsi="Arial"/>
          <w:b/>
        </w:rPr>
      </w:pPr>
    </w:p>
    <w:p w14:paraId="78FE38EF" w14:textId="77777777" w:rsidR="00A9056A" w:rsidRDefault="00A9056A" w:rsidP="00A9056A">
      <w:pPr>
        <w:pStyle w:val="Tekstpodstawowy"/>
        <w:rPr>
          <w:rFonts w:ascii="Arial" w:hAnsi="Arial"/>
          <w:b/>
        </w:rPr>
      </w:pPr>
    </w:p>
    <w:p w14:paraId="4BDB24D5" w14:textId="77777777" w:rsidR="00A9056A" w:rsidRDefault="00A9056A" w:rsidP="00A9056A">
      <w:pPr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3120CA89" w14:textId="77777777" w:rsidR="00A9056A" w:rsidRDefault="00A9056A" w:rsidP="00A9056A">
      <w:pPr>
        <w:pStyle w:val="Nagwek2"/>
        <w:rPr>
          <w:b/>
          <w:sz w:val="22"/>
        </w:rPr>
      </w:pPr>
      <w:r>
        <w:rPr>
          <w:sz w:val="22"/>
        </w:rPr>
        <w:t xml:space="preserve">                                                                             </w:t>
      </w:r>
      <w:r>
        <w:rPr>
          <w:b/>
          <w:sz w:val="22"/>
        </w:rPr>
        <w:t>PROTOKÓŁ SPORZĄDZIŁ</w:t>
      </w:r>
    </w:p>
    <w:p w14:paraId="5206A45D" w14:textId="77777777" w:rsidR="00A9056A" w:rsidRDefault="00A9056A" w:rsidP="00A9056A">
      <w:pPr>
        <w:rPr>
          <w:rFonts w:ascii="Arial" w:hAnsi="Arial"/>
          <w:b/>
          <w:sz w:val="16"/>
        </w:rPr>
      </w:pPr>
    </w:p>
    <w:p w14:paraId="63DC5F45" w14:textId="77777777" w:rsidR="00A9056A" w:rsidRDefault="00A9056A" w:rsidP="00A9056A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             </w:t>
      </w:r>
    </w:p>
    <w:p w14:paraId="183FD1F4" w14:textId="77777777" w:rsidR="00A9056A" w:rsidRDefault="00A9056A" w:rsidP="00A9056A">
      <w:pPr>
        <w:rPr>
          <w:rFonts w:ascii="Arial" w:hAnsi="Arial"/>
        </w:rPr>
      </w:pPr>
      <w:r>
        <w:rPr>
          <w:rFonts w:ascii="Arial" w:hAnsi="Arial"/>
          <w:b/>
        </w:rPr>
        <w:t xml:space="preserve">                                                                                                  </w:t>
      </w:r>
      <w:r>
        <w:rPr>
          <w:rFonts w:ascii="Arial" w:hAnsi="Arial"/>
        </w:rPr>
        <w:t xml:space="preserve">..................................................  </w:t>
      </w:r>
    </w:p>
    <w:p w14:paraId="63664917" w14:textId="77777777" w:rsidR="00A9056A" w:rsidRDefault="00A9056A" w:rsidP="00A9056A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                                                   /- /Imię i nazwisko, nr uprawnień – podpis/</w:t>
      </w:r>
    </w:p>
    <w:p w14:paraId="660EF42F" w14:textId="77777777" w:rsidR="00A9056A" w:rsidRDefault="00A9056A" w:rsidP="00A9056A"/>
    <w:p w14:paraId="66BAA070" w14:textId="77777777" w:rsidR="00A9056A" w:rsidRDefault="00A9056A"/>
    <w:sectPr w:rsidR="00A9056A">
      <w:footerReference w:type="even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12108" w14:textId="77777777" w:rsidR="009B4F17" w:rsidRDefault="009B4F17">
      <w:r>
        <w:separator/>
      </w:r>
    </w:p>
  </w:endnote>
  <w:endnote w:type="continuationSeparator" w:id="0">
    <w:p w14:paraId="79DB24DF" w14:textId="77777777" w:rsidR="009B4F17" w:rsidRDefault="009B4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5C395" w14:textId="77777777" w:rsidR="00000000" w:rsidRDefault="00A905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D6CFFA5" w14:textId="77777777" w:rsidR="00000000" w:rsidRDefault="0000000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2D6E" w14:textId="77777777" w:rsidR="00000000" w:rsidRDefault="00A905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</w:t>
    </w:r>
    <w:r>
      <w:rPr>
        <w:rStyle w:val="Numerstrony"/>
      </w:rPr>
      <w:fldChar w:fldCharType="end"/>
    </w:r>
  </w:p>
  <w:p w14:paraId="4370B5EB" w14:textId="77777777" w:rsidR="00000000" w:rsidRDefault="0000000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681B3" w14:textId="77777777" w:rsidR="009B4F17" w:rsidRDefault="009B4F17">
      <w:r>
        <w:separator/>
      </w:r>
    </w:p>
  </w:footnote>
  <w:footnote w:type="continuationSeparator" w:id="0">
    <w:p w14:paraId="44D7844D" w14:textId="77777777" w:rsidR="009B4F17" w:rsidRDefault="009B4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F7071" w14:textId="77777777" w:rsidR="00000000" w:rsidRDefault="00A9056A" w:rsidP="00373EED">
    <w:pPr>
      <w:pStyle w:val="Nagwek"/>
      <w:jc w:val="right"/>
    </w:pPr>
    <w:r>
      <w:t>Załącznik nr1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27129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1637"/>
        </w:tabs>
        <w:ind w:left="1637" w:hanging="360"/>
      </w:pPr>
      <w:rPr>
        <w:rFonts w:ascii="Wingdings" w:hAnsi="Wingdings" w:hint="default"/>
        <w:sz w:val="16"/>
      </w:rPr>
    </w:lvl>
  </w:abstractNum>
  <w:abstractNum w:abstractNumId="1" w15:restartNumberingAfterBreak="0">
    <w:nsid w:val="6FCF1E3C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 w15:restartNumberingAfterBreak="0">
    <w:nsid w:val="7D405848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957062193">
    <w:abstractNumId w:val="0"/>
  </w:num>
  <w:num w:numId="2" w16cid:durableId="1003050162">
    <w:abstractNumId w:val="1"/>
  </w:num>
  <w:num w:numId="3" w16cid:durableId="15222847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56A"/>
    <w:rsid w:val="000271A9"/>
    <w:rsid w:val="000B7882"/>
    <w:rsid w:val="0014492D"/>
    <w:rsid w:val="002C7C20"/>
    <w:rsid w:val="00405B5A"/>
    <w:rsid w:val="00424AA6"/>
    <w:rsid w:val="00456FAD"/>
    <w:rsid w:val="005B6179"/>
    <w:rsid w:val="00706BC1"/>
    <w:rsid w:val="009B4F17"/>
    <w:rsid w:val="00A9056A"/>
    <w:rsid w:val="00A95DD7"/>
    <w:rsid w:val="00AD5287"/>
    <w:rsid w:val="00CB530D"/>
    <w:rsid w:val="00D5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EF904"/>
  <w15:chartTrackingRefBased/>
  <w15:docId w15:val="{5B0B1ED8-112F-4E2D-8A42-1EA6E4BD3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05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9056A"/>
    <w:pPr>
      <w:keepNext/>
      <w:jc w:val="center"/>
      <w:outlineLvl w:val="1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9056A"/>
    <w:rPr>
      <w:rFonts w:ascii="Arial" w:eastAsia="Times New Roman" w:hAnsi="Arial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A9056A"/>
    <w:pPr>
      <w:spacing w:before="100" w:after="100"/>
      <w:jc w:val="both"/>
    </w:pPr>
  </w:style>
  <w:style w:type="paragraph" w:styleId="Tekstpodstawowy3">
    <w:name w:val="Body Text 3"/>
    <w:basedOn w:val="Normalny"/>
    <w:link w:val="Tekstpodstawowy3Znak"/>
    <w:rsid w:val="00A9056A"/>
    <w:pPr>
      <w:spacing w:after="120"/>
    </w:pPr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rsid w:val="00A9056A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9056A"/>
    <w:pPr>
      <w:spacing w:line="360" w:lineRule="atLeast"/>
      <w:ind w:right="-504"/>
      <w:jc w:val="both"/>
    </w:pPr>
    <w:rPr>
      <w:color w:val="000000"/>
      <w:spacing w:val="1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9056A"/>
    <w:rPr>
      <w:rFonts w:ascii="Times New Roman" w:eastAsia="Times New Roman" w:hAnsi="Times New Roman" w:cs="Times New Roman"/>
      <w:color w:val="000000"/>
      <w:spacing w:val="10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A905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9056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A905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905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90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621</Words>
  <Characters>3726</Characters>
  <Application>Microsoft Office Word</Application>
  <DocSecurity>0</DocSecurity>
  <Lines>31</Lines>
  <Paragraphs>8</Paragraphs>
  <ScaleCrop>false</ScaleCrop>
  <Company/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Maćkowiak</dc:creator>
  <cp:keywords/>
  <dc:description/>
  <cp:lastModifiedBy>Katarzyna Folińska</cp:lastModifiedBy>
  <cp:revision>2</cp:revision>
  <dcterms:created xsi:type="dcterms:W3CDTF">2024-01-15T14:02:00Z</dcterms:created>
  <dcterms:modified xsi:type="dcterms:W3CDTF">2024-01-15T14:02:00Z</dcterms:modified>
</cp:coreProperties>
</file>